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8CB1" w14:textId="33C07F60" w:rsidR="00D950E3" w:rsidRPr="00801796" w:rsidRDefault="00D66D8B" w:rsidP="00CC48A3">
      <w:pPr>
        <w:tabs>
          <w:tab w:val="left" w:pos="1283"/>
        </w:tabs>
        <w:rPr>
          <w:rFonts w:ascii="Helvetica" w:hAnsi="Helvetica"/>
        </w:rPr>
        <w:sectPr w:rsidR="00D950E3" w:rsidRPr="00801796" w:rsidSect="00266426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594" w:right="879" w:bottom="0" w:left="839" w:header="720" w:footer="811" w:gutter="0"/>
          <w:cols w:space="720"/>
          <w:titlePg/>
          <w:docGrid w:linePitch="299"/>
        </w:sectPr>
      </w:pPr>
      <w:r>
        <w:rPr>
          <w:rFonts w:ascii="Helvetica" w:hAnsi="Helvetica"/>
          <w:noProof/>
        </w:rPr>
        <w:drawing>
          <wp:inline distT="0" distB="0" distL="0" distR="0" wp14:anchorId="7AE35452" wp14:editId="56831BEC">
            <wp:extent cx="6651259" cy="2521989"/>
            <wp:effectExtent l="0" t="0" r="381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11"/>
                    <a:srcRect t="5162" b="8471"/>
                    <a:stretch/>
                  </pic:blipFill>
                  <pic:spPr bwMode="auto">
                    <a:xfrm>
                      <a:off x="0" y="0"/>
                      <a:ext cx="6673671" cy="2530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AF1E1" w14:textId="77777777" w:rsidR="00067FBB" w:rsidRDefault="00067FBB" w:rsidP="000E1654">
      <w:pPr>
        <w:rPr>
          <w:rFonts w:ascii="Helvetica" w:hAnsi="Helvetica"/>
          <w:b/>
          <w:bCs/>
          <w:color w:val="B09B56"/>
          <w:sz w:val="28"/>
          <w:szCs w:val="28"/>
        </w:rPr>
      </w:pPr>
    </w:p>
    <w:p w14:paraId="09AAD1D0" w14:textId="6CD70565" w:rsidR="00AE0B9F" w:rsidRPr="00435D99" w:rsidRDefault="008E69D4" w:rsidP="00266426">
      <w:pPr>
        <w:ind w:right="142"/>
        <w:jc w:val="center"/>
        <w:rPr>
          <w:rFonts w:ascii="Helvetica" w:hAnsi="Helvetica"/>
          <w:b/>
          <w:bCs/>
          <w:color w:val="B09B56"/>
          <w:sz w:val="28"/>
          <w:szCs w:val="28"/>
        </w:rPr>
      </w:pPr>
      <w:r w:rsidRPr="00435D99">
        <w:rPr>
          <w:rFonts w:ascii="Helvetica" w:hAnsi="Helvetica"/>
          <w:b/>
          <w:bCs/>
          <w:color w:val="B09B56"/>
          <w:sz w:val="28"/>
          <w:szCs w:val="28"/>
        </w:rPr>
        <w:t>Conhecid</w:t>
      </w:r>
      <w:r w:rsidR="007028EC">
        <w:rPr>
          <w:rFonts w:ascii="Helvetica" w:hAnsi="Helvetica"/>
          <w:b/>
          <w:bCs/>
          <w:color w:val="B09B56"/>
          <w:sz w:val="28"/>
          <w:szCs w:val="28"/>
        </w:rPr>
        <w:t>a</w:t>
      </w:r>
      <w:r w:rsidRPr="00435D99">
        <w:rPr>
          <w:rFonts w:ascii="Helvetica" w:hAnsi="Helvetica"/>
          <w:b/>
          <w:bCs/>
          <w:color w:val="B09B56"/>
          <w:sz w:val="28"/>
          <w:szCs w:val="28"/>
        </w:rPr>
        <w:t xml:space="preserve">s </w:t>
      </w:r>
      <w:r w:rsidR="00942F63" w:rsidRPr="00435D99">
        <w:rPr>
          <w:rFonts w:ascii="Helvetica" w:hAnsi="Helvetica"/>
          <w:b/>
          <w:bCs/>
          <w:color w:val="B09B56"/>
          <w:sz w:val="28"/>
          <w:szCs w:val="28"/>
        </w:rPr>
        <w:t>a</w:t>
      </w:r>
      <w:r w:rsidRPr="00435D99">
        <w:rPr>
          <w:rFonts w:ascii="Helvetica" w:hAnsi="Helvetica"/>
          <w:b/>
          <w:bCs/>
          <w:color w:val="B09B56"/>
          <w:sz w:val="28"/>
          <w:szCs w:val="28"/>
        </w:rPr>
        <w:t xml:space="preserve">s </w:t>
      </w:r>
      <w:r w:rsidR="00C27FF3" w:rsidRPr="00435D99">
        <w:rPr>
          <w:rFonts w:ascii="Helvetica" w:hAnsi="Helvetica"/>
          <w:b/>
          <w:bCs/>
          <w:color w:val="B09B56"/>
          <w:sz w:val="28"/>
          <w:szCs w:val="28"/>
        </w:rPr>
        <w:t>49</w:t>
      </w:r>
      <w:r w:rsidRPr="00435D99">
        <w:rPr>
          <w:rFonts w:ascii="Helvetica" w:hAnsi="Helvetica"/>
          <w:b/>
          <w:bCs/>
          <w:color w:val="B09B56"/>
          <w:sz w:val="28"/>
          <w:szCs w:val="28"/>
        </w:rPr>
        <w:t xml:space="preserve"> Pré-Finalistas</w:t>
      </w:r>
      <w:r w:rsidR="00B22061" w:rsidRPr="00435D99">
        <w:rPr>
          <w:rFonts w:ascii="Helvetica" w:hAnsi="Helvetica"/>
          <w:b/>
          <w:bCs/>
          <w:color w:val="B09B56"/>
          <w:sz w:val="28"/>
          <w:szCs w:val="28"/>
        </w:rPr>
        <w:t xml:space="preserve"> </w:t>
      </w:r>
    </w:p>
    <w:p w14:paraId="189B2087" w14:textId="7EBB1238" w:rsidR="004E0EBF" w:rsidRPr="00435D99" w:rsidRDefault="00DB45F1" w:rsidP="00266426">
      <w:pPr>
        <w:ind w:right="142"/>
        <w:jc w:val="center"/>
        <w:rPr>
          <w:rFonts w:ascii="Helvetica" w:hAnsi="Helvetica"/>
          <w:color w:val="B09B56"/>
          <w:sz w:val="28"/>
          <w:szCs w:val="28"/>
        </w:rPr>
      </w:pPr>
      <w:r w:rsidRPr="00435D99">
        <w:rPr>
          <w:rFonts w:ascii="Helvetica" w:hAnsi="Helvetica"/>
          <w:b/>
          <w:bCs/>
          <w:color w:val="B09B56"/>
          <w:sz w:val="28"/>
          <w:szCs w:val="28"/>
        </w:rPr>
        <w:t>à</w:t>
      </w:r>
      <w:r w:rsidR="00B22061" w:rsidRPr="00435D99">
        <w:rPr>
          <w:rFonts w:ascii="Helvetica" w:hAnsi="Helvetica"/>
          <w:b/>
          <w:bCs/>
          <w:color w:val="B09B56"/>
          <w:sz w:val="28"/>
          <w:szCs w:val="28"/>
        </w:rPr>
        <w:t xml:space="preserve">s 7 Maravilhas </w:t>
      </w:r>
      <w:r w:rsidR="00F75524" w:rsidRPr="00435D99">
        <w:rPr>
          <w:rFonts w:ascii="Helvetica" w:hAnsi="Helvetica"/>
          <w:b/>
          <w:bCs/>
          <w:color w:val="B09B56"/>
          <w:sz w:val="28"/>
          <w:szCs w:val="28"/>
        </w:rPr>
        <w:t xml:space="preserve">da </w:t>
      </w:r>
      <w:r w:rsidR="00D66D8B" w:rsidRPr="00435D99">
        <w:rPr>
          <w:rFonts w:ascii="Helvetica" w:hAnsi="Helvetica"/>
          <w:b/>
          <w:bCs/>
          <w:color w:val="B09B56"/>
          <w:sz w:val="28"/>
          <w:szCs w:val="28"/>
        </w:rPr>
        <w:t>Nova Gastronomia</w:t>
      </w:r>
      <w:r w:rsidR="00F75524" w:rsidRPr="00435D99">
        <w:rPr>
          <w:rFonts w:ascii="Helvetica" w:hAnsi="Helvetica"/>
          <w:color w:val="B09B56"/>
          <w:sz w:val="28"/>
          <w:szCs w:val="28"/>
          <w:vertAlign w:val="superscript"/>
        </w:rPr>
        <w:t>®</w:t>
      </w:r>
      <w:r w:rsidR="00B22061" w:rsidRPr="00435D99">
        <w:rPr>
          <w:rFonts w:ascii="Helvetica" w:hAnsi="Helvetica"/>
          <w:b/>
          <w:bCs/>
          <w:color w:val="B09B56"/>
          <w:sz w:val="28"/>
          <w:szCs w:val="28"/>
        </w:rPr>
        <w:t xml:space="preserve"> </w:t>
      </w:r>
    </w:p>
    <w:p w14:paraId="6E49DA40" w14:textId="77777777" w:rsidR="00D308BF" w:rsidRPr="00435D99" w:rsidRDefault="00D308BF" w:rsidP="00266426">
      <w:pPr>
        <w:ind w:right="142"/>
        <w:jc w:val="center"/>
        <w:rPr>
          <w:rFonts w:ascii="Helvetica" w:hAnsi="Helvetica"/>
          <w:b/>
          <w:color w:val="B09B56"/>
          <w:sz w:val="28"/>
          <w:szCs w:val="28"/>
        </w:rPr>
      </w:pPr>
    </w:p>
    <w:p w14:paraId="14B29CB3" w14:textId="4E20F33E" w:rsidR="00165C43" w:rsidRPr="00435D99" w:rsidRDefault="00AA5982" w:rsidP="00266426">
      <w:pPr>
        <w:ind w:right="142"/>
        <w:jc w:val="center"/>
        <w:rPr>
          <w:rFonts w:ascii="Helvetica" w:hAnsi="Helvetica"/>
          <w:b/>
          <w:color w:val="B09B56"/>
          <w:sz w:val="28"/>
          <w:szCs w:val="28"/>
        </w:rPr>
      </w:pPr>
      <w:r w:rsidRPr="00435D99">
        <w:rPr>
          <w:rFonts w:ascii="Helvetica" w:hAnsi="Helvetica"/>
          <w:b/>
          <w:color w:val="B09B56"/>
          <w:sz w:val="28"/>
          <w:szCs w:val="28"/>
        </w:rPr>
        <w:t xml:space="preserve">Arranque da Votação para apurar </w:t>
      </w:r>
      <w:r w:rsidR="00C16FE8">
        <w:rPr>
          <w:rFonts w:ascii="Helvetica" w:hAnsi="Helvetica"/>
          <w:b/>
          <w:color w:val="B09B56"/>
          <w:sz w:val="28"/>
          <w:szCs w:val="28"/>
        </w:rPr>
        <w:t>a</w:t>
      </w:r>
      <w:r w:rsidR="00165C43" w:rsidRPr="00435D99">
        <w:rPr>
          <w:rFonts w:ascii="Helvetica" w:hAnsi="Helvetica"/>
          <w:b/>
          <w:color w:val="B09B56"/>
          <w:sz w:val="28"/>
          <w:szCs w:val="28"/>
        </w:rPr>
        <w:t xml:space="preserve">s Finalistas que </w:t>
      </w:r>
      <w:r w:rsidR="000B466F" w:rsidRPr="00435D99">
        <w:rPr>
          <w:rFonts w:ascii="Helvetica" w:hAnsi="Helvetica"/>
          <w:b/>
          <w:color w:val="B09B56"/>
          <w:sz w:val="28"/>
          <w:szCs w:val="28"/>
        </w:rPr>
        <w:t>vão</w:t>
      </w:r>
      <w:r w:rsidR="00165C43" w:rsidRPr="00435D99">
        <w:rPr>
          <w:rFonts w:ascii="Helvetica" w:hAnsi="Helvetica"/>
          <w:b/>
          <w:color w:val="B09B56"/>
          <w:sz w:val="28"/>
          <w:szCs w:val="28"/>
        </w:rPr>
        <w:t xml:space="preserve"> à Grande Final</w:t>
      </w:r>
    </w:p>
    <w:p w14:paraId="301BB857" w14:textId="77777777" w:rsidR="005D63D8" w:rsidRPr="00435D99" w:rsidRDefault="005D63D8" w:rsidP="00266426">
      <w:pPr>
        <w:ind w:right="142"/>
        <w:rPr>
          <w:rFonts w:ascii="Helvetica" w:hAnsi="Helvetica"/>
        </w:rPr>
      </w:pPr>
    </w:p>
    <w:p w14:paraId="6227E850" w14:textId="55EF024C" w:rsidR="00AA5982" w:rsidRPr="00435D99" w:rsidRDefault="00A041F1" w:rsidP="00266426">
      <w:pPr>
        <w:ind w:right="142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2.agosto.2021 - </w:t>
      </w:r>
      <w:r w:rsidR="00165C43" w:rsidRPr="00435D99">
        <w:rPr>
          <w:rFonts w:ascii="Helvetica" w:hAnsi="Helvetica"/>
        </w:rPr>
        <w:t>Concluída</w:t>
      </w:r>
      <w:r w:rsidR="00AA5982" w:rsidRPr="00435D99">
        <w:rPr>
          <w:rFonts w:ascii="Helvetica" w:hAnsi="Helvetica"/>
        </w:rPr>
        <w:t xml:space="preserve"> a fase de apuramento</w:t>
      </w:r>
      <w:r w:rsidR="0013301A" w:rsidRPr="00435D99">
        <w:rPr>
          <w:rFonts w:ascii="Helvetica" w:hAnsi="Helvetica"/>
        </w:rPr>
        <w:t xml:space="preserve"> </w:t>
      </w:r>
      <w:r w:rsidR="00AA5982" w:rsidRPr="00435D99">
        <w:rPr>
          <w:rFonts w:ascii="Helvetica" w:hAnsi="Helvetica"/>
        </w:rPr>
        <w:t>das</w:t>
      </w:r>
      <w:r w:rsidR="00CF2847" w:rsidRPr="00435D99">
        <w:rPr>
          <w:rFonts w:ascii="Helvetica" w:hAnsi="Helvetica"/>
        </w:rPr>
        <w:t xml:space="preserve"> </w:t>
      </w:r>
      <w:r w:rsidR="00AA5982" w:rsidRPr="00435D99">
        <w:rPr>
          <w:rFonts w:ascii="Helvetica" w:hAnsi="Helvetica"/>
        </w:rPr>
        <w:t>49 iguarias</w:t>
      </w:r>
      <w:r w:rsidR="00F75524" w:rsidRPr="00435D99">
        <w:rPr>
          <w:rFonts w:ascii="Helvetica" w:hAnsi="Helvetica"/>
        </w:rPr>
        <w:t xml:space="preserve"> </w:t>
      </w:r>
      <w:r w:rsidR="00AA5982" w:rsidRPr="00435D99">
        <w:rPr>
          <w:rFonts w:ascii="Helvetica" w:hAnsi="Helvetica"/>
        </w:rPr>
        <w:t>P</w:t>
      </w:r>
      <w:r w:rsidR="00F75524" w:rsidRPr="00435D99">
        <w:rPr>
          <w:rFonts w:ascii="Helvetica" w:hAnsi="Helvetica"/>
        </w:rPr>
        <w:t>ré-</w:t>
      </w:r>
      <w:r w:rsidR="00AA5982" w:rsidRPr="00435D99">
        <w:rPr>
          <w:rFonts w:ascii="Helvetica" w:hAnsi="Helvetica"/>
        </w:rPr>
        <w:t>Fi</w:t>
      </w:r>
      <w:r w:rsidR="00F75524" w:rsidRPr="00435D99">
        <w:rPr>
          <w:rFonts w:ascii="Helvetica" w:hAnsi="Helvetica"/>
        </w:rPr>
        <w:t>nalistas</w:t>
      </w:r>
      <w:r w:rsidR="0013301A" w:rsidRPr="00435D99">
        <w:rPr>
          <w:rFonts w:ascii="Helvetica" w:hAnsi="Helvetica"/>
        </w:rPr>
        <w:t>,</w:t>
      </w:r>
      <w:r w:rsidR="00801796" w:rsidRPr="00435D99">
        <w:rPr>
          <w:rFonts w:ascii="Helvetica" w:hAnsi="Helvetica"/>
        </w:rPr>
        <w:t xml:space="preserve"> </w:t>
      </w:r>
      <w:r w:rsidR="000B3A1A" w:rsidRPr="00435D99">
        <w:rPr>
          <w:rFonts w:ascii="Helvetica" w:hAnsi="Helvetica"/>
        </w:rPr>
        <w:t xml:space="preserve">através de </w:t>
      </w:r>
      <w:r w:rsidR="00622F95" w:rsidRPr="00435D99">
        <w:rPr>
          <w:rFonts w:ascii="Helvetica" w:hAnsi="Helvetica"/>
        </w:rPr>
        <w:t>votação popular</w:t>
      </w:r>
      <w:r w:rsidR="00AE1F1D" w:rsidRPr="00435D99">
        <w:rPr>
          <w:rFonts w:ascii="Helvetica" w:hAnsi="Helvetica"/>
        </w:rPr>
        <w:t>,</w:t>
      </w:r>
      <w:r w:rsidR="0013301A" w:rsidRPr="00435D99">
        <w:rPr>
          <w:rFonts w:ascii="Helvetica" w:hAnsi="Helvetica"/>
        </w:rPr>
        <w:t xml:space="preserve"> </w:t>
      </w:r>
      <w:r w:rsidR="00AA5982" w:rsidRPr="00435D99">
        <w:rPr>
          <w:rFonts w:ascii="Helvetica" w:hAnsi="Helvetica"/>
        </w:rPr>
        <w:t>com apresentação detalhada ao longo de 14</w:t>
      </w:r>
      <w:r w:rsidR="00622F95" w:rsidRPr="00435D99">
        <w:rPr>
          <w:rFonts w:ascii="Helvetica" w:hAnsi="Helvetica"/>
        </w:rPr>
        <w:t xml:space="preserve"> </w:t>
      </w:r>
      <w:r w:rsidR="009B330D" w:rsidRPr="00435D99">
        <w:rPr>
          <w:rFonts w:ascii="Helvetica" w:hAnsi="Helvetica"/>
        </w:rPr>
        <w:t>P</w:t>
      </w:r>
      <w:r w:rsidR="00622F95" w:rsidRPr="00435D99">
        <w:rPr>
          <w:rFonts w:ascii="Helvetica" w:hAnsi="Helvetica"/>
        </w:rPr>
        <w:t>rograma</w:t>
      </w:r>
      <w:r w:rsidR="00AA5982" w:rsidRPr="00435D99">
        <w:rPr>
          <w:rFonts w:ascii="Helvetica" w:hAnsi="Helvetica"/>
        </w:rPr>
        <w:t>s</w:t>
      </w:r>
      <w:r w:rsidR="00622F95" w:rsidRPr="00435D99">
        <w:rPr>
          <w:rFonts w:ascii="Helvetica" w:hAnsi="Helvetica"/>
        </w:rPr>
        <w:t xml:space="preserve"> </w:t>
      </w:r>
      <w:r w:rsidR="009B330D" w:rsidRPr="00435D99">
        <w:rPr>
          <w:rFonts w:ascii="Helvetica" w:hAnsi="Helvetica"/>
        </w:rPr>
        <w:t>E</w:t>
      </w:r>
      <w:r w:rsidR="00801796" w:rsidRPr="00435D99">
        <w:rPr>
          <w:rFonts w:ascii="Helvetica" w:hAnsi="Helvetica"/>
        </w:rPr>
        <w:t>specia</w:t>
      </w:r>
      <w:r w:rsidR="00AA5982" w:rsidRPr="00435D99">
        <w:rPr>
          <w:rFonts w:ascii="Helvetica" w:hAnsi="Helvetica"/>
        </w:rPr>
        <w:t>is</w:t>
      </w:r>
      <w:r w:rsidR="00AA5982" w:rsidRPr="00435D99">
        <w:rPr>
          <w:rFonts w:ascii="Helvetica" w:hAnsi="Helvetica"/>
          <w:b/>
          <w:bCs/>
        </w:rPr>
        <w:t xml:space="preserve"> </w:t>
      </w:r>
      <w:r w:rsidR="00AA5982" w:rsidRPr="00435D99">
        <w:rPr>
          <w:rFonts w:ascii="Helvetica" w:hAnsi="Helvetica"/>
        </w:rPr>
        <w:t>7 Maravilhas</w:t>
      </w:r>
      <w:r w:rsidR="00801796" w:rsidRPr="00435D99">
        <w:rPr>
          <w:rFonts w:ascii="Helvetica" w:hAnsi="Helvetica"/>
        </w:rPr>
        <w:t xml:space="preserve">, </w:t>
      </w:r>
      <w:r w:rsidR="00AA5982" w:rsidRPr="00435D99">
        <w:rPr>
          <w:rFonts w:ascii="Helvetica" w:hAnsi="Helvetica"/>
        </w:rPr>
        <w:t xml:space="preserve">realizados e </w:t>
      </w:r>
      <w:r w:rsidR="00622F95" w:rsidRPr="00435D99">
        <w:rPr>
          <w:rFonts w:ascii="Helvetica" w:hAnsi="Helvetica"/>
        </w:rPr>
        <w:t>transmitido</w:t>
      </w:r>
      <w:r w:rsidR="00AA5982" w:rsidRPr="00435D99">
        <w:rPr>
          <w:rFonts w:ascii="Helvetica" w:hAnsi="Helvetica"/>
        </w:rPr>
        <w:t>s</w:t>
      </w:r>
      <w:r w:rsidR="00622F95" w:rsidRPr="00435D99">
        <w:rPr>
          <w:rFonts w:ascii="Helvetica" w:hAnsi="Helvetica"/>
        </w:rPr>
        <w:t xml:space="preserve"> </w:t>
      </w:r>
      <w:r w:rsidR="00AA5982" w:rsidRPr="00435D99">
        <w:rPr>
          <w:rFonts w:ascii="Helvetica" w:hAnsi="Helvetica"/>
        </w:rPr>
        <w:t xml:space="preserve">em direto </w:t>
      </w:r>
      <w:r w:rsidR="00622F95" w:rsidRPr="00435D99">
        <w:rPr>
          <w:rFonts w:ascii="Helvetica" w:hAnsi="Helvetica"/>
        </w:rPr>
        <w:t>pela RTP</w:t>
      </w:r>
      <w:r w:rsidR="00F75524" w:rsidRPr="00435D99">
        <w:rPr>
          <w:rFonts w:ascii="Helvetica" w:hAnsi="Helvetica"/>
        </w:rPr>
        <w:t xml:space="preserve">, </w:t>
      </w:r>
      <w:r w:rsidR="00942F63" w:rsidRPr="00435D99">
        <w:rPr>
          <w:rFonts w:ascii="Helvetica" w:hAnsi="Helvetica"/>
        </w:rPr>
        <w:t>arranca</w:t>
      </w:r>
      <w:r w:rsidR="00AA5982" w:rsidRPr="00435D99">
        <w:rPr>
          <w:rFonts w:ascii="Helvetica" w:hAnsi="Helvetica"/>
        </w:rPr>
        <w:t xml:space="preserve"> hoje dia 2 de agosto </w:t>
      </w:r>
      <w:r w:rsidR="00942F63" w:rsidRPr="00435D99">
        <w:rPr>
          <w:rFonts w:ascii="Helvetica" w:hAnsi="Helvetica"/>
        </w:rPr>
        <w:t>um</w:t>
      </w:r>
      <w:r w:rsidR="00AA5982" w:rsidRPr="00435D99">
        <w:rPr>
          <w:rFonts w:ascii="Helvetica" w:hAnsi="Helvetica"/>
        </w:rPr>
        <w:t xml:space="preserve">a </w:t>
      </w:r>
      <w:r w:rsidR="00942F63" w:rsidRPr="00435D99">
        <w:rPr>
          <w:rFonts w:ascii="Helvetica" w:hAnsi="Helvetica"/>
        </w:rPr>
        <w:t xml:space="preserve">nova </w:t>
      </w:r>
      <w:r w:rsidR="00AA5982" w:rsidRPr="00435D99">
        <w:rPr>
          <w:rFonts w:ascii="Helvetica" w:hAnsi="Helvetica"/>
        </w:rPr>
        <w:t>fase</w:t>
      </w:r>
      <w:r w:rsidR="007028EC">
        <w:rPr>
          <w:rFonts w:ascii="Helvetica" w:hAnsi="Helvetica"/>
        </w:rPr>
        <w:t>, para</w:t>
      </w:r>
      <w:r w:rsidR="00AA5982" w:rsidRPr="00435D99">
        <w:rPr>
          <w:rFonts w:ascii="Helvetica" w:hAnsi="Helvetica"/>
        </w:rPr>
        <w:t xml:space="preserve"> apuramento d</w:t>
      </w:r>
      <w:r w:rsidR="007028EC">
        <w:rPr>
          <w:rFonts w:ascii="Helvetica" w:hAnsi="Helvetica"/>
        </w:rPr>
        <w:t>a</w:t>
      </w:r>
      <w:r w:rsidR="00AA5982" w:rsidRPr="00435D99">
        <w:rPr>
          <w:rFonts w:ascii="Helvetica" w:hAnsi="Helvetica"/>
        </w:rPr>
        <w:t>s Finalistas.</w:t>
      </w:r>
    </w:p>
    <w:p w14:paraId="35468930" w14:textId="77777777" w:rsidR="00AA5982" w:rsidRPr="00435D99" w:rsidRDefault="00AA5982" w:rsidP="00266426">
      <w:pPr>
        <w:ind w:right="142"/>
        <w:jc w:val="both"/>
        <w:rPr>
          <w:rFonts w:ascii="Helvetica" w:hAnsi="Helvetica"/>
        </w:rPr>
      </w:pPr>
    </w:p>
    <w:p w14:paraId="5CD70278" w14:textId="36951FFF" w:rsidR="00EB3C5D" w:rsidRDefault="00EB3C5D" w:rsidP="00266426">
      <w:pPr>
        <w:ind w:right="142"/>
        <w:rPr>
          <w:rFonts w:ascii="Helvetica" w:hAnsi="Helvetica" w:cs="Arial"/>
        </w:rPr>
      </w:pPr>
      <w:r>
        <w:rPr>
          <w:rFonts w:ascii="Helvetica" w:hAnsi="Helvetica"/>
          <w:color w:val="000000"/>
        </w:rPr>
        <w:t>Nesta</w:t>
      </w:r>
      <w:r w:rsidRPr="00165C43">
        <w:rPr>
          <w:rFonts w:ascii="Helvetica" w:hAnsi="Helvetica"/>
          <w:color w:val="000000"/>
        </w:rPr>
        <w:t xml:space="preserve"> fase do concurso, </w:t>
      </w:r>
      <w:r>
        <w:rPr>
          <w:rFonts w:ascii="Helvetica" w:hAnsi="Helvetica"/>
          <w:color w:val="000000"/>
        </w:rPr>
        <w:t>há</w:t>
      </w:r>
      <w:r w:rsidRPr="00165C43">
        <w:rPr>
          <w:rFonts w:ascii="Helvetica" w:hAnsi="Helvetica"/>
          <w:color w:val="000000"/>
        </w:rPr>
        <w:t> 7 candidat</w:t>
      </w:r>
      <w:r w:rsidR="00C16FE8">
        <w:rPr>
          <w:rFonts w:ascii="Helvetica" w:hAnsi="Helvetica"/>
          <w:color w:val="000000"/>
        </w:rPr>
        <w:t>a</w:t>
      </w:r>
      <w:r w:rsidRPr="00165C43">
        <w:rPr>
          <w:rFonts w:ascii="Helvetica" w:hAnsi="Helvetica"/>
          <w:color w:val="000000"/>
        </w:rPr>
        <w:t xml:space="preserve">s por </w:t>
      </w:r>
      <w:r w:rsidR="007028EC">
        <w:rPr>
          <w:rFonts w:ascii="Helvetica" w:hAnsi="Helvetica"/>
          <w:color w:val="000000"/>
        </w:rPr>
        <w:t xml:space="preserve">cada </w:t>
      </w:r>
      <w:r w:rsidRPr="00165C43">
        <w:rPr>
          <w:rFonts w:ascii="Helvetica" w:hAnsi="Helvetica"/>
          <w:color w:val="000000"/>
        </w:rPr>
        <w:t>categoria</w:t>
      </w:r>
      <w:r w:rsidR="00AA5982" w:rsidRPr="00435D99">
        <w:rPr>
          <w:rFonts w:ascii="Helvetica" w:hAnsi="Helvetica" w:cs="Arial"/>
        </w:rPr>
        <w:t xml:space="preserve">: Petiscos, Vegetariana, </w:t>
      </w:r>
      <w:proofErr w:type="spellStart"/>
      <w:r w:rsidR="00AA5982" w:rsidRPr="00435D99">
        <w:rPr>
          <w:rFonts w:ascii="Helvetica" w:hAnsi="Helvetica" w:cs="Arial"/>
        </w:rPr>
        <w:t>Vegana</w:t>
      </w:r>
      <w:proofErr w:type="spellEnd"/>
      <w:r w:rsidR="00AA5982" w:rsidRPr="00435D99">
        <w:rPr>
          <w:rFonts w:ascii="Helvetica" w:hAnsi="Helvetica" w:cs="Arial"/>
        </w:rPr>
        <w:t>, Peixe e Marisco,  Carne, Cozinha Molecular e Doçaria</w:t>
      </w:r>
      <w:r>
        <w:rPr>
          <w:rFonts w:ascii="Helvetica" w:hAnsi="Helvetica" w:cs="Arial"/>
        </w:rPr>
        <w:t xml:space="preserve">. </w:t>
      </w:r>
    </w:p>
    <w:p w14:paraId="57271D54" w14:textId="5F9E740D" w:rsidR="000B466F" w:rsidRPr="00435D99" w:rsidRDefault="00EB3C5D" w:rsidP="00266426">
      <w:pPr>
        <w:ind w:right="142"/>
        <w:rPr>
          <w:rFonts w:ascii="Helvetica" w:hAnsi="Helvetica"/>
        </w:rPr>
      </w:pPr>
      <w:r>
        <w:rPr>
          <w:rFonts w:ascii="Helvetica" w:hAnsi="Helvetica"/>
          <w:color w:val="000000"/>
        </w:rPr>
        <w:t>N</w:t>
      </w:r>
      <w:r w:rsidRPr="00165C43">
        <w:rPr>
          <w:rFonts w:ascii="Helvetica" w:hAnsi="Helvetica"/>
          <w:color w:val="000000"/>
        </w:rPr>
        <w:t>um total de 49 participantes</w:t>
      </w:r>
      <w:r w:rsidRPr="00435D99">
        <w:rPr>
          <w:rFonts w:ascii="Helvetica" w:hAnsi="Helvetica"/>
          <w:color w:val="000000"/>
        </w:rPr>
        <w:t xml:space="preserve">, </w:t>
      </w:r>
      <w:r>
        <w:rPr>
          <w:rFonts w:ascii="Helvetica" w:hAnsi="Helvetica" w:cs="Arial"/>
        </w:rPr>
        <w:t xml:space="preserve"> estão envolvidas as 2 Regiões autónomas e 15 Distritos:</w:t>
      </w:r>
    </w:p>
    <w:p w14:paraId="40BBD5BA" w14:textId="650EE770" w:rsidR="001E631B" w:rsidRDefault="001E631B" w:rsidP="00266426">
      <w:pPr>
        <w:ind w:right="142"/>
        <w:jc w:val="both"/>
        <w:rPr>
          <w:rFonts w:ascii="Helvetica" w:hAnsi="Helvetica"/>
        </w:rPr>
      </w:pPr>
    </w:p>
    <w:p w14:paraId="07D1A8CE" w14:textId="77777777" w:rsidR="004B1EF1" w:rsidRPr="00435D99" w:rsidRDefault="004B1EF1" w:rsidP="00266426">
      <w:pPr>
        <w:ind w:right="142"/>
        <w:jc w:val="both"/>
        <w:rPr>
          <w:rFonts w:ascii="Helvetica" w:hAnsi="Helvetica"/>
        </w:rPr>
      </w:pPr>
    </w:p>
    <w:p w14:paraId="3A8B1D36" w14:textId="05B9CB94" w:rsidR="00317650" w:rsidRPr="00435D99" w:rsidRDefault="00165C43" w:rsidP="00165C43">
      <w:pPr>
        <w:jc w:val="center"/>
        <w:rPr>
          <w:rFonts w:ascii="Helvetica" w:hAnsi="Helvetica"/>
          <w:b/>
          <w:color w:val="B09B56"/>
        </w:rPr>
      </w:pPr>
      <w:r w:rsidRPr="00435D99">
        <w:rPr>
          <w:rFonts w:ascii="Helvetica" w:hAnsi="Helvetica"/>
          <w:b/>
          <w:color w:val="B09B56"/>
        </w:rPr>
        <w:t>DISTRITO</w:t>
      </w:r>
      <w:r w:rsidR="00FD4C04" w:rsidRPr="00435D99">
        <w:rPr>
          <w:rFonts w:ascii="Helvetica" w:hAnsi="Helvetica"/>
          <w:b/>
          <w:color w:val="B09B56"/>
        </w:rPr>
        <w:t>S</w:t>
      </w:r>
      <w:r w:rsidRPr="00435D99">
        <w:rPr>
          <w:rFonts w:ascii="Helvetica" w:hAnsi="Helvetica"/>
          <w:b/>
          <w:color w:val="B09B56"/>
        </w:rPr>
        <w:t xml:space="preserve">  / Nº Candidatos</w:t>
      </w:r>
      <w:r w:rsidR="00A041F1">
        <w:rPr>
          <w:rFonts w:ascii="Helvetica" w:hAnsi="Helvetica"/>
          <w:b/>
          <w:color w:val="B09B56"/>
        </w:rPr>
        <w:t xml:space="preserve"> apurados Pré-Finalistas</w:t>
      </w:r>
    </w:p>
    <w:p w14:paraId="242BC86F" w14:textId="77777777" w:rsidR="0079314E" w:rsidRPr="00435D99" w:rsidRDefault="0079314E" w:rsidP="007072BB">
      <w:pPr>
        <w:jc w:val="both"/>
        <w:rPr>
          <w:rFonts w:ascii="Helvetica" w:hAnsi="Helvetica"/>
          <w:b/>
          <w:color w:val="B09B56"/>
        </w:rPr>
      </w:pPr>
    </w:p>
    <w:p w14:paraId="573756EE" w14:textId="77777777" w:rsidR="00165C43" w:rsidRPr="00435D99" w:rsidRDefault="00165C43" w:rsidP="00165C4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Helvetica" w:hAnsi="Helvetica"/>
          <w:color w:val="B09B56"/>
        </w:rPr>
        <w:sectPr w:rsidR="00165C43" w:rsidRPr="00435D99" w:rsidSect="00266426">
          <w:type w:val="continuous"/>
          <w:pgSz w:w="11910" w:h="16840"/>
          <w:pgMar w:top="1938" w:right="711" w:bottom="0" w:left="1134" w:header="720" w:footer="811" w:gutter="0"/>
          <w:cols w:space="720"/>
          <w:titlePg/>
          <w:docGrid w:linePitch="299"/>
        </w:sectPr>
      </w:pPr>
    </w:p>
    <w:p w14:paraId="6B4FF912" w14:textId="501881C6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AÇORES</w:t>
      </w:r>
      <w:r w:rsidRPr="00435D99">
        <w:rPr>
          <w:rFonts w:ascii="Helvetica" w:hAnsi="Helvetica"/>
          <w:b/>
          <w:bCs/>
          <w:color w:val="B09B56"/>
        </w:rPr>
        <w:tab/>
        <w:t>2</w:t>
      </w:r>
    </w:p>
    <w:p w14:paraId="76130832" w14:textId="0CC7CACC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AVEIRO</w:t>
      </w:r>
      <w:r w:rsidRPr="00435D99">
        <w:rPr>
          <w:rFonts w:ascii="Helvetica" w:hAnsi="Helvetica"/>
          <w:b/>
          <w:bCs/>
          <w:color w:val="B09B56"/>
        </w:rPr>
        <w:tab/>
        <w:t>5</w:t>
      </w:r>
    </w:p>
    <w:p w14:paraId="532E4C4A" w14:textId="202987D9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BEJA</w:t>
      </w:r>
      <w:r w:rsidRPr="00435D99">
        <w:rPr>
          <w:rFonts w:ascii="Helvetica" w:hAnsi="Helvetica"/>
          <w:b/>
          <w:bCs/>
          <w:color w:val="B09B56"/>
        </w:rPr>
        <w:tab/>
        <w:t>5</w:t>
      </w:r>
    </w:p>
    <w:p w14:paraId="3231A2E7" w14:textId="6D0D56C3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BRAGA</w:t>
      </w:r>
      <w:r w:rsidRPr="00435D99">
        <w:rPr>
          <w:rFonts w:ascii="Helvetica" w:hAnsi="Helvetica"/>
          <w:b/>
          <w:bCs/>
          <w:color w:val="B09B56"/>
        </w:rPr>
        <w:tab/>
        <w:t>2</w:t>
      </w:r>
    </w:p>
    <w:p w14:paraId="35434099" w14:textId="5401F506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BRAGANÇA</w:t>
      </w:r>
      <w:r w:rsidR="00266426">
        <w:rPr>
          <w:rFonts w:ascii="Helvetica" w:hAnsi="Helvetica"/>
          <w:b/>
          <w:bCs/>
          <w:color w:val="B09B56"/>
        </w:rPr>
        <w:t xml:space="preserve">  </w:t>
      </w:r>
      <w:r w:rsidRPr="00435D99">
        <w:rPr>
          <w:rFonts w:ascii="Helvetica" w:hAnsi="Helvetica"/>
          <w:b/>
          <w:bCs/>
          <w:color w:val="B09B56"/>
        </w:rPr>
        <w:t>3</w:t>
      </w:r>
    </w:p>
    <w:p w14:paraId="70120EC3" w14:textId="503D76C0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ÉVORA</w:t>
      </w:r>
      <w:r w:rsidRPr="00435D99">
        <w:rPr>
          <w:rFonts w:ascii="Helvetica" w:hAnsi="Helvetica"/>
          <w:b/>
          <w:bCs/>
          <w:color w:val="B09B56"/>
        </w:rPr>
        <w:tab/>
        <w:t>2</w:t>
      </w:r>
    </w:p>
    <w:p w14:paraId="7FCD3F3B" w14:textId="6A21D04D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FARO</w:t>
      </w:r>
      <w:r w:rsidRPr="00435D99">
        <w:rPr>
          <w:rFonts w:ascii="Helvetica" w:hAnsi="Helvetica"/>
          <w:b/>
          <w:bCs/>
          <w:color w:val="B09B56"/>
        </w:rPr>
        <w:tab/>
        <w:t>2</w:t>
      </w:r>
    </w:p>
    <w:p w14:paraId="7FFFA5F4" w14:textId="13B2A04F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GUARDA</w:t>
      </w:r>
      <w:r w:rsidRPr="00435D99">
        <w:rPr>
          <w:rFonts w:ascii="Helvetica" w:hAnsi="Helvetica"/>
          <w:b/>
          <w:bCs/>
          <w:color w:val="B09B56"/>
        </w:rPr>
        <w:tab/>
        <w:t>4</w:t>
      </w:r>
    </w:p>
    <w:p w14:paraId="0D8E74A9" w14:textId="2399F1C8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LEIRIA</w:t>
      </w:r>
      <w:r w:rsidRPr="00435D99">
        <w:rPr>
          <w:rFonts w:ascii="Helvetica" w:hAnsi="Helvetica"/>
          <w:b/>
          <w:bCs/>
          <w:color w:val="B09B56"/>
        </w:rPr>
        <w:tab/>
        <w:t>3</w:t>
      </w:r>
    </w:p>
    <w:p w14:paraId="2D1E23FA" w14:textId="2E9FD956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LISBOA</w:t>
      </w:r>
      <w:r w:rsidRPr="00435D99">
        <w:rPr>
          <w:rFonts w:ascii="Helvetica" w:hAnsi="Helvetica"/>
          <w:b/>
          <w:bCs/>
          <w:color w:val="B09B56"/>
        </w:rPr>
        <w:tab/>
        <w:t>2</w:t>
      </w:r>
    </w:p>
    <w:p w14:paraId="78570A94" w14:textId="6B1514B5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MADEIRA</w:t>
      </w:r>
      <w:r w:rsidRPr="00435D99">
        <w:rPr>
          <w:rFonts w:ascii="Helvetica" w:hAnsi="Helvetica"/>
          <w:b/>
          <w:bCs/>
          <w:color w:val="B09B56"/>
        </w:rPr>
        <w:tab/>
        <w:t>1</w:t>
      </w:r>
    </w:p>
    <w:p w14:paraId="3E3DCB06" w14:textId="1059DC9B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 xml:space="preserve">PORTALEGRE </w:t>
      </w:r>
      <w:r w:rsidR="00266426">
        <w:rPr>
          <w:rFonts w:ascii="Helvetica" w:hAnsi="Helvetica"/>
          <w:b/>
          <w:bCs/>
          <w:color w:val="B09B56"/>
        </w:rPr>
        <w:t xml:space="preserve">  </w:t>
      </w:r>
      <w:r w:rsidRPr="00435D99">
        <w:rPr>
          <w:rFonts w:ascii="Helvetica" w:hAnsi="Helvetica"/>
          <w:b/>
          <w:bCs/>
          <w:color w:val="B09B56"/>
        </w:rPr>
        <w:t>4</w:t>
      </w:r>
    </w:p>
    <w:p w14:paraId="63A27760" w14:textId="2E41141B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SANTARÉM</w:t>
      </w:r>
      <w:r w:rsidRPr="00435D99">
        <w:rPr>
          <w:rFonts w:ascii="Helvetica" w:hAnsi="Helvetica"/>
          <w:b/>
          <w:bCs/>
          <w:color w:val="B09B56"/>
        </w:rPr>
        <w:tab/>
        <w:t>2</w:t>
      </w:r>
    </w:p>
    <w:p w14:paraId="6ACA81AD" w14:textId="2B6156AB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SETÚBAL</w:t>
      </w:r>
      <w:r w:rsidRPr="00435D99">
        <w:rPr>
          <w:rFonts w:ascii="Helvetica" w:hAnsi="Helvetica"/>
          <w:b/>
          <w:bCs/>
          <w:color w:val="B09B56"/>
        </w:rPr>
        <w:tab/>
      </w:r>
      <w:r w:rsidR="00942F63" w:rsidRPr="00435D99">
        <w:rPr>
          <w:rFonts w:ascii="Helvetica" w:hAnsi="Helvetica"/>
          <w:b/>
          <w:bCs/>
          <w:color w:val="B09B56"/>
        </w:rPr>
        <w:tab/>
      </w:r>
      <w:r w:rsidRPr="00435D99">
        <w:rPr>
          <w:rFonts w:ascii="Helvetica" w:hAnsi="Helvetica"/>
          <w:b/>
          <w:bCs/>
          <w:color w:val="B09B56"/>
        </w:rPr>
        <w:t>3</w:t>
      </w:r>
    </w:p>
    <w:p w14:paraId="75DDC7F3" w14:textId="50469DF6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VIANA DO CASTELO  4</w:t>
      </w:r>
    </w:p>
    <w:p w14:paraId="584CAA17" w14:textId="11AD2C7F" w:rsidR="00165C43" w:rsidRPr="00435D99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</w:pPr>
      <w:r w:rsidRPr="00435D99">
        <w:rPr>
          <w:rFonts w:ascii="Helvetica" w:hAnsi="Helvetica"/>
          <w:b/>
          <w:bCs/>
          <w:color w:val="B09B56"/>
        </w:rPr>
        <w:t>VILA REAL</w:t>
      </w:r>
      <w:r w:rsidRPr="00435D99">
        <w:rPr>
          <w:rFonts w:ascii="Helvetica" w:hAnsi="Helvetica"/>
          <w:b/>
          <w:bCs/>
          <w:color w:val="B09B56"/>
        </w:rPr>
        <w:tab/>
        <w:t>3</w:t>
      </w:r>
    </w:p>
    <w:p w14:paraId="56D9E498" w14:textId="77777777" w:rsidR="00266426" w:rsidRDefault="00165C43" w:rsidP="00266426">
      <w:pPr>
        <w:pStyle w:val="PargrafodaLista"/>
        <w:numPr>
          <w:ilvl w:val="0"/>
          <w:numId w:val="9"/>
        </w:numPr>
        <w:spacing w:line="360" w:lineRule="auto"/>
        <w:ind w:left="284" w:right="83" w:hanging="284"/>
        <w:jc w:val="both"/>
        <w:rPr>
          <w:rFonts w:ascii="Helvetica" w:hAnsi="Helvetica"/>
          <w:b/>
          <w:bCs/>
          <w:color w:val="B09B56"/>
        </w:rPr>
        <w:sectPr w:rsidR="00266426" w:rsidSect="00266426">
          <w:headerReference w:type="default" r:id="rId12"/>
          <w:type w:val="continuous"/>
          <w:pgSz w:w="11910" w:h="16840"/>
          <w:pgMar w:top="1938" w:right="711" w:bottom="0" w:left="1134" w:header="720" w:footer="811" w:gutter="0"/>
          <w:cols w:num="3" w:space="16"/>
          <w:docGrid w:linePitch="299"/>
        </w:sectPr>
      </w:pPr>
      <w:r w:rsidRPr="00435D99">
        <w:rPr>
          <w:rFonts w:ascii="Helvetica" w:hAnsi="Helvetica"/>
          <w:b/>
          <w:bCs/>
          <w:color w:val="B09B56"/>
        </w:rPr>
        <w:t>VISEU</w:t>
      </w:r>
      <w:r w:rsidRPr="00435D99">
        <w:rPr>
          <w:rFonts w:ascii="Helvetica" w:hAnsi="Helvetica"/>
          <w:b/>
          <w:bCs/>
          <w:color w:val="B09B56"/>
        </w:rPr>
        <w:tab/>
      </w:r>
      <w:r w:rsidRPr="00435D99">
        <w:rPr>
          <w:rFonts w:ascii="Helvetica" w:hAnsi="Helvetica"/>
          <w:b/>
          <w:bCs/>
          <w:color w:val="B09B56"/>
        </w:rPr>
        <w:tab/>
        <w:t>2</w:t>
      </w:r>
    </w:p>
    <w:p w14:paraId="58A2287B" w14:textId="611A6D00" w:rsidR="001A1765" w:rsidRPr="00A041F1" w:rsidRDefault="001A1765" w:rsidP="007072BB">
      <w:pPr>
        <w:jc w:val="both"/>
        <w:rPr>
          <w:rFonts w:ascii="Helvetica" w:hAnsi="Helvetica"/>
          <w:b/>
          <w:bCs/>
          <w:color w:val="B09B56"/>
        </w:rPr>
      </w:pPr>
    </w:p>
    <w:p w14:paraId="340F84BD" w14:textId="01A2D31C" w:rsidR="008C2A97" w:rsidRPr="00A041F1" w:rsidRDefault="00266426" w:rsidP="00266426">
      <w:pPr>
        <w:ind w:right="284"/>
        <w:jc w:val="both"/>
        <w:rPr>
          <w:rFonts w:ascii="Helvetica" w:hAnsi="Helvetica"/>
          <w:color w:val="B09B56"/>
        </w:rPr>
      </w:pPr>
      <w:r w:rsidRPr="00A041F1">
        <w:rPr>
          <w:rFonts w:ascii="Helvetica" w:hAnsi="Helvetica"/>
          <w:color w:val="B09B56"/>
        </w:rPr>
        <w:t xml:space="preserve">Castelo Branco, Coimbra e Porto já não têm candidatos </w:t>
      </w:r>
      <w:r w:rsidR="00A041F1">
        <w:rPr>
          <w:rFonts w:ascii="Helvetica" w:hAnsi="Helvetica"/>
          <w:color w:val="B09B56"/>
        </w:rPr>
        <w:t xml:space="preserve">apurados </w:t>
      </w:r>
      <w:r w:rsidRPr="00A041F1">
        <w:rPr>
          <w:rFonts w:ascii="Helvetica" w:hAnsi="Helvetica"/>
          <w:color w:val="B09B56"/>
        </w:rPr>
        <w:t>nesta fase.</w:t>
      </w:r>
    </w:p>
    <w:p w14:paraId="567D766B" w14:textId="5E89908B" w:rsidR="00165C43" w:rsidRDefault="00165C43" w:rsidP="00266426">
      <w:pPr>
        <w:ind w:right="284"/>
        <w:jc w:val="both"/>
        <w:rPr>
          <w:rFonts w:ascii="Helvetica" w:hAnsi="Helvetica"/>
          <w:b/>
          <w:color w:val="B09B56"/>
        </w:rPr>
      </w:pPr>
    </w:p>
    <w:p w14:paraId="1843C5E2" w14:textId="38AF02F1" w:rsidR="000B466F" w:rsidRDefault="000B466F" w:rsidP="00266426">
      <w:pPr>
        <w:ind w:right="284"/>
        <w:jc w:val="both"/>
        <w:rPr>
          <w:rFonts w:ascii="Helvetica" w:hAnsi="Helvetica"/>
        </w:rPr>
      </w:pPr>
      <w:r w:rsidRPr="00435D99">
        <w:rPr>
          <w:rFonts w:ascii="Helvetica" w:hAnsi="Helvetica"/>
        </w:rPr>
        <w:t xml:space="preserve">Estão novamente ativas as linhas de votação para se conseguir </w:t>
      </w:r>
      <w:r w:rsidR="00C07FED">
        <w:rPr>
          <w:rFonts w:ascii="Helvetica" w:hAnsi="Helvetica"/>
        </w:rPr>
        <w:t>apurar</w:t>
      </w:r>
      <w:r w:rsidRPr="00435D99">
        <w:rPr>
          <w:rFonts w:ascii="Helvetica" w:hAnsi="Helvetica"/>
        </w:rPr>
        <w:t xml:space="preserve"> </w:t>
      </w:r>
      <w:r w:rsidR="00920F7A">
        <w:rPr>
          <w:rFonts w:ascii="Helvetica" w:hAnsi="Helvetica"/>
        </w:rPr>
        <w:t>a</w:t>
      </w:r>
      <w:r w:rsidR="00C07FED">
        <w:rPr>
          <w:rFonts w:ascii="Helvetica" w:hAnsi="Helvetica"/>
        </w:rPr>
        <w:t>s</w:t>
      </w:r>
      <w:r w:rsidRPr="00435D99">
        <w:rPr>
          <w:rFonts w:ascii="Helvetica" w:hAnsi="Helvetica"/>
        </w:rPr>
        <w:t xml:space="preserve"> 14 </w:t>
      </w:r>
      <w:r w:rsidR="00C07FED">
        <w:rPr>
          <w:rFonts w:ascii="Helvetica" w:hAnsi="Helvetica"/>
        </w:rPr>
        <w:t>candidat</w:t>
      </w:r>
      <w:r w:rsidR="00920F7A">
        <w:rPr>
          <w:rFonts w:ascii="Helvetica" w:hAnsi="Helvetica"/>
        </w:rPr>
        <w:t>a</w:t>
      </w:r>
      <w:r w:rsidR="00C07FED">
        <w:rPr>
          <w:rFonts w:ascii="Helvetica" w:hAnsi="Helvetica"/>
        </w:rPr>
        <w:t xml:space="preserve">s </w:t>
      </w:r>
      <w:r w:rsidRPr="00435D99">
        <w:rPr>
          <w:rFonts w:ascii="Helvetica" w:hAnsi="Helvetica"/>
        </w:rPr>
        <w:t>Finalistas, numa proporção de 2 por categoria.</w:t>
      </w:r>
    </w:p>
    <w:p w14:paraId="35B0E712" w14:textId="5E9D810B" w:rsidR="004B1EF1" w:rsidRDefault="004B1EF1" w:rsidP="00266426">
      <w:pPr>
        <w:ind w:right="284"/>
        <w:jc w:val="both"/>
        <w:rPr>
          <w:rFonts w:ascii="Helvetica" w:hAnsi="Helvetica"/>
        </w:rPr>
      </w:pPr>
    </w:p>
    <w:p w14:paraId="5B6C653A" w14:textId="77777777" w:rsidR="004B1EF1" w:rsidRPr="00435D99" w:rsidRDefault="004B1EF1" w:rsidP="00266426">
      <w:pPr>
        <w:ind w:right="284"/>
        <w:jc w:val="both"/>
        <w:rPr>
          <w:rFonts w:ascii="Helvetica" w:hAnsi="Helvetica"/>
        </w:rPr>
      </w:pPr>
    </w:p>
    <w:p w14:paraId="7B0B3BC0" w14:textId="77777777" w:rsidR="000B466F" w:rsidRPr="00435D99" w:rsidRDefault="000B466F" w:rsidP="00266426">
      <w:pPr>
        <w:ind w:right="284"/>
        <w:rPr>
          <w:rFonts w:ascii="Helvetica" w:hAnsi="Helvetica"/>
        </w:rPr>
      </w:pPr>
    </w:p>
    <w:p w14:paraId="3606013E" w14:textId="6C1BFE59" w:rsidR="000B466F" w:rsidRPr="00435D99" w:rsidRDefault="000B466F" w:rsidP="00266426">
      <w:pPr>
        <w:ind w:right="284"/>
        <w:rPr>
          <w:rFonts w:ascii="Helvetica" w:hAnsi="Helvetica"/>
          <w:bCs/>
        </w:rPr>
      </w:pPr>
      <w:r w:rsidRPr="00435D99">
        <w:rPr>
          <w:rFonts w:ascii="Helvetica" w:hAnsi="Helvetica"/>
          <w:bCs/>
        </w:rPr>
        <w:lastRenderedPageBreak/>
        <w:t xml:space="preserve">Esta fase da votação </w:t>
      </w:r>
      <w:r w:rsidR="00EB3C5D">
        <w:rPr>
          <w:rFonts w:ascii="Helvetica" w:hAnsi="Helvetica"/>
          <w:bCs/>
        </w:rPr>
        <w:t xml:space="preserve">que agora arranca </w:t>
      </w:r>
      <w:r w:rsidRPr="00435D99">
        <w:rPr>
          <w:rFonts w:ascii="Helvetica" w:hAnsi="Helvetica"/>
          <w:bCs/>
        </w:rPr>
        <w:t>vai culminar com a realização das Pré-Finais</w:t>
      </w:r>
      <w:r w:rsidR="00EB3C5D">
        <w:rPr>
          <w:rFonts w:ascii="Helvetica" w:hAnsi="Helvetica"/>
          <w:bCs/>
        </w:rPr>
        <w:t xml:space="preserve">, </w:t>
      </w:r>
      <w:r w:rsidRPr="00435D99">
        <w:rPr>
          <w:rFonts w:ascii="Helvetica" w:hAnsi="Helvetica"/>
          <w:bCs/>
          <w:color w:val="000000"/>
        </w:rPr>
        <w:t xml:space="preserve"> programas em direto a transmitir na RTP1 e RTP Internacional </w:t>
      </w:r>
      <w:r w:rsidR="00EB3C5D">
        <w:rPr>
          <w:rFonts w:ascii="Helvetica" w:hAnsi="Helvetica"/>
          <w:bCs/>
          <w:color w:val="000000"/>
        </w:rPr>
        <w:t>dedicados a</w:t>
      </w:r>
      <w:r w:rsidRPr="00435D99">
        <w:rPr>
          <w:rFonts w:ascii="Helvetica" w:hAnsi="Helvetica"/>
          <w:bCs/>
          <w:color w:val="000000"/>
        </w:rPr>
        <w:t xml:space="preserve"> cada uma das 7 categorias.</w:t>
      </w:r>
    </w:p>
    <w:p w14:paraId="3ACA29C7" w14:textId="7DC412C6" w:rsidR="00D27AAD" w:rsidRPr="00435D99" w:rsidRDefault="00D27AAD" w:rsidP="00266426">
      <w:pPr>
        <w:ind w:right="284"/>
        <w:rPr>
          <w:rFonts w:ascii="Helvetica" w:hAnsi="Helvetica"/>
          <w:b/>
        </w:rPr>
      </w:pPr>
    </w:p>
    <w:p w14:paraId="5BCE66CD" w14:textId="09E001DE" w:rsidR="000B466F" w:rsidRPr="000B466F" w:rsidRDefault="00920F7A" w:rsidP="00266426">
      <w:pPr>
        <w:ind w:right="284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</w:t>
      </w:r>
      <w:r w:rsidR="000B466F" w:rsidRPr="000B466F">
        <w:rPr>
          <w:rFonts w:ascii="Helvetica" w:hAnsi="Helvetica"/>
          <w:color w:val="000000"/>
        </w:rPr>
        <w:t xml:space="preserve"> candidat</w:t>
      </w:r>
      <w:r>
        <w:rPr>
          <w:rFonts w:ascii="Helvetica" w:hAnsi="Helvetica"/>
          <w:color w:val="000000"/>
        </w:rPr>
        <w:t>a</w:t>
      </w:r>
      <w:r w:rsidR="000B466F" w:rsidRPr="000B466F">
        <w:rPr>
          <w:rFonts w:ascii="Helvetica" w:hAnsi="Helvetica"/>
          <w:color w:val="000000"/>
        </w:rPr>
        <w:t xml:space="preserve"> mais votad</w:t>
      </w:r>
      <w:r>
        <w:rPr>
          <w:rFonts w:ascii="Helvetica" w:hAnsi="Helvetica"/>
          <w:color w:val="000000"/>
        </w:rPr>
        <w:t>a</w:t>
      </w:r>
      <w:r w:rsidR="000B466F" w:rsidRPr="000B466F">
        <w:rPr>
          <w:rFonts w:ascii="Helvetica" w:hAnsi="Helvetica"/>
          <w:color w:val="000000"/>
        </w:rPr>
        <w:t xml:space="preserve"> por categoria, em cada Pré-Final será automaticamente apurad</w:t>
      </w:r>
      <w:r>
        <w:rPr>
          <w:rFonts w:ascii="Helvetica" w:hAnsi="Helvetica"/>
          <w:color w:val="000000"/>
        </w:rPr>
        <w:t>a</w:t>
      </w:r>
      <w:r w:rsidR="000B466F" w:rsidRPr="000B466F">
        <w:rPr>
          <w:rFonts w:ascii="Helvetica" w:hAnsi="Helvetica"/>
          <w:color w:val="000000"/>
        </w:rPr>
        <w:t xml:space="preserve"> para a Finalíssima</w:t>
      </w:r>
      <w:r w:rsidR="000B466F" w:rsidRPr="00435D99">
        <w:rPr>
          <w:rFonts w:ascii="Helvetica" w:hAnsi="Helvetica"/>
          <w:color w:val="000000"/>
        </w:rPr>
        <w:t>.</w:t>
      </w:r>
      <w:r w:rsidR="000B466F" w:rsidRPr="000B466F">
        <w:rPr>
          <w:rFonts w:ascii="Helvetica" w:hAnsi="Helvetica"/>
          <w:color w:val="000000"/>
        </w:rPr>
        <w:br/>
      </w:r>
      <w:r w:rsidR="000B466F" w:rsidRPr="000B466F"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t>A</w:t>
      </w:r>
      <w:r w:rsidR="000B466F" w:rsidRPr="000B466F">
        <w:rPr>
          <w:rFonts w:ascii="Helvetica" w:hAnsi="Helvetica"/>
          <w:color w:val="000000"/>
        </w:rPr>
        <w:t>s 2ºs e 3ºs classificad</w:t>
      </w:r>
      <w:r>
        <w:rPr>
          <w:rFonts w:ascii="Helvetica" w:hAnsi="Helvetica"/>
          <w:color w:val="000000"/>
        </w:rPr>
        <w:t>a</w:t>
      </w:r>
      <w:r w:rsidR="000B466F" w:rsidRPr="000B466F">
        <w:rPr>
          <w:rFonts w:ascii="Helvetica" w:hAnsi="Helvetica"/>
          <w:color w:val="000000"/>
        </w:rPr>
        <w:t>s das Pré-Finais ( num total de 14 candidat</w:t>
      </w:r>
      <w:r>
        <w:rPr>
          <w:rFonts w:ascii="Helvetica" w:hAnsi="Helvetica"/>
          <w:color w:val="000000"/>
        </w:rPr>
        <w:t>a</w:t>
      </w:r>
      <w:r w:rsidR="000B466F" w:rsidRPr="000B466F">
        <w:rPr>
          <w:rFonts w:ascii="Helvetica" w:hAnsi="Helvetica"/>
          <w:color w:val="000000"/>
        </w:rPr>
        <w:t>s</w:t>
      </w:r>
      <w:r w:rsidR="00A041F1">
        <w:rPr>
          <w:rFonts w:ascii="Helvetica" w:hAnsi="Helvetica"/>
          <w:color w:val="000000"/>
        </w:rPr>
        <w:t>, 2 por categoria</w:t>
      </w:r>
      <w:r w:rsidR="000B466F" w:rsidRPr="000B466F">
        <w:rPr>
          <w:rFonts w:ascii="Helvetica" w:hAnsi="Helvetica"/>
          <w:color w:val="000000"/>
        </w:rPr>
        <w:t xml:space="preserve">) vão disputar uma Repescagem Final </w:t>
      </w:r>
      <w:r w:rsidR="00A041F1">
        <w:rPr>
          <w:rFonts w:ascii="Helvetica" w:hAnsi="Helvetica"/>
          <w:color w:val="000000"/>
        </w:rPr>
        <w:t>a</w:t>
      </w:r>
      <w:r w:rsidR="000B466F" w:rsidRPr="000B466F">
        <w:rPr>
          <w:rFonts w:ascii="Helvetica" w:hAnsi="Helvetica"/>
          <w:color w:val="000000"/>
        </w:rPr>
        <w:t xml:space="preserve"> 25 de agosto, onde </w:t>
      </w:r>
      <w:r>
        <w:rPr>
          <w:rFonts w:ascii="Helvetica" w:hAnsi="Helvetica"/>
          <w:color w:val="000000"/>
        </w:rPr>
        <w:t>a</w:t>
      </w:r>
      <w:r w:rsidR="000B466F" w:rsidRPr="000B466F">
        <w:rPr>
          <w:rFonts w:ascii="Helvetica" w:hAnsi="Helvetica"/>
          <w:color w:val="000000"/>
        </w:rPr>
        <w:t xml:space="preserve"> vencedor</w:t>
      </w:r>
      <w:r>
        <w:rPr>
          <w:rFonts w:ascii="Helvetica" w:hAnsi="Helvetica"/>
          <w:color w:val="000000"/>
        </w:rPr>
        <w:t>a</w:t>
      </w:r>
      <w:r w:rsidR="000B466F" w:rsidRPr="000B466F">
        <w:rPr>
          <w:rFonts w:ascii="Helvetica" w:hAnsi="Helvetica"/>
          <w:color w:val="000000"/>
        </w:rPr>
        <w:t> </w:t>
      </w:r>
      <w:r w:rsidR="00A041F1">
        <w:rPr>
          <w:rFonts w:ascii="Helvetica" w:hAnsi="Helvetica"/>
          <w:color w:val="000000"/>
        </w:rPr>
        <w:t xml:space="preserve">de cada categoria </w:t>
      </w:r>
      <w:r w:rsidR="000B466F" w:rsidRPr="000B466F">
        <w:rPr>
          <w:rFonts w:ascii="Helvetica" w:hAnsi="Helvetica"/>
          <w:color w:val="000000"/>
        </w:rPr>
        <w:t>será apurad</w:t>
      </w:r>
      <w:r>
        <w:rPr>
          <w:rFonts w:ascii="Helvetica" w:hAnsi="Helvetica"/>
          <w:color w:val="000000"/>
        </w:rPr>
        <w:t>a</w:t>
      </w:r>
      <w:r w:rsidR="000B466F" w:rsidRPr="000B466F">
        <w:rPr>
          <w:rFonts w:ascii="Helvetica" w:hAnsi="Helvetica"/>
          <w:color w:val="000000"/>
        </w:rPr>
        <w:t xml:space="preserve"> para a Finalíssima.</w:t>
      </w:r>
    </w:p>
    <w:p w14:paraId="184AB2AC" w14:textId="2FADED3A" w:rsidR="000B466F" w:rsidRPr="000B466F" w:rsidRDefault="000B466F" w:rsidP="00266426">
      <w:pPr>
        <w:ind w:right="284"/>
        <w:rPr>
          <w:rFonts w:ascii="Helvetica" w:hAnsi="Helvetica"/>
          <w:color w:val="000000"/>
        </w:rPr>
      </w:pPr>
      <w:r w:rsidRPr="000B466F">
        <w:rPr>
          <w:rFonts w:ascii="Helvetica" w:hAnsi="Helvetica"/>
          <w:color w:val="000000"/>
        </w:rPr>
        <w:br/>
        <w:t xml:space="preserve">A votação para apurar </w:t>
      </w:r>
      <w:r w:rsidR="00920F7A">
        <w:rPr>
          <w:rFonts w:ascii="Helvetica" w:hAnsi="Helvetica"/>
          <w:color w:val="000000"/>
        </w:rPr>
        <w:t>a</w:t>
      </w:r>
      <w:r w:rsidRPr="000B466F">
        <w:rPr>
          <w:rFonts w:ascii="Helvetica" w:hAnsi="Helvetica"/>
          <w:color w:val="000000"/>
        </w:rPr>
        <w:t>s Finalistas, encerra à medida que forem realizadas as PRÉ-FINAIS</w:t>
      </w:r>
      <w:r w:rsidR="00435D99">
        <w:rPr>
          <w:rFonts w:ascii="Helvetica" w:hAnsi="Helvetica"/>
          <w:color w:val="000000"/>
        </w:rPr>
        <w:t xml:space="preserve">, programas em direto na RTP 1 e </w:t>
      </w:r>
      <w:r w:rsidR="00435D99" w:rsidRPr="000B466F">
        <w:rPr>
          <w:rFonts w:ascii="Helvetica" w:hAnsi="Helvetica"/>
          <w:color w:val="000000"/>
        </w:rPr>
        <w:t>à voz dos apresentadores </w:t>
      </w:r>
      <w:r w:rsidRPr="000B466F">
        <w:rPr>
          <w:rFonts w:ascii="Helvetica" w:hAnsi="Helvetica"/>
          <w:color w:val="000000"/>
        </w:rPr>
        <w:t>:</w:t>
      </w:r>
      <w:r w:rsidRPr="000B466F">
        <w:rPr>
          <w:rFonts w:ascii="Helvetica" w:hAnsi="Helvetica"/>
          <w:color w:val="000000"/>
        </w:rPr>
        <w:br/>
      </w:r>
      <w:r w:rsidRPr="000B466F">
        <w:rPr>
          <w:rFonts w:ascii="Helvetica" w:hAnsi="Helvetica"/>
          <w:color w:val="000000"/>
        </w:rPr>
        <w:br/>
        <w:t>CATEGORIA PETISCOS   16 de agosto ( manhã )</w:t>
      </w:r>
      <w:r w:rsidRPr="000B466F">
        <w:rPr>
          <w:rFonts w:ascii="Helvetica" w:hAnsi="Helvetica"/>
          <w:color w:val="000000"/>
        </w:rPr>
        <w:br/>
        <w:t>CATEGORIA VEGETARIANA  16 de agosto  ( tarde )</w:t>
      </w:r>
      <w:r w:rsidRPr="000B466F">
        <w:rPr>
          <w:rFonts w:ascii="Helvetica" w:hAnsi="Helvetica"/>
          <w:color w:val="000000"/>
        </w:rPr>
        <w:br/>
      </w:r>
      <w:r w:rsidRPr="000B466F">
        <w:rPr>
          <w:rFonts w:ascii="Helvetica" w:hAnsi="Helvetica"/>
          <w:color w:val="000000"/>
        </w:rPr>
        <w:br/>
        <w:t>CATEGORIA VEGANA  17 de agosto  (  manhã )</w:t>
      </w:r>
      <w:r w:rsidRPr="000B466F">
        <w:rPr>
          <w:rFonts w:ascii="Helvetica" w:hAnsi="Helvetica"/>
          <w:color w:val="000000"/>
        </w:rPr>
        <w:br/>
        <w:t>CATEGORIA PEIXE E MARISCO  17 de agosto  ( tarde )</w:t>
      </w:r>
    </w:p>
    <w:p w14:paraId="04B52F0E" w14:textId="77777777" w:rsidR="000B466F" w:rsidRPr="000B466F" w:rsidRDefault="000B466F" w:rsidP="00266426">
      <w:pPr>
        <w:ind w:right="284"/>
        <w:rPr>
          <w:rFonts w:ascii="Helvetica" w:hAnsi="Helvetica"/>
          <w:color w:val="000000"/>
        </w:rPr>
      </w:pPr>
    </w:p>
    <w:p w14:paraId="35DAD2E6" w14:textId="77777777" w:rsidR="000B466F" w:rsidRPr="000B466F" w:rsidRDefault="000B466F" w:rsidP="00266426">
      <w:pPr>
        <w:ind w:right="284"/>
        <w:rPr>
          <w:rFonts w:ascii="Helvetica" w:hAnsi="Helvetica"/>
          <w:color w:val="000000"/>
        </w:rPr>
      </w:pPr>
      <w:r w:rsidRPr="000B466F">
        <w:rPr>
          <w:rFonts w:ascii="Helvetica" w:hAnsi="Helvetica"/>
          <w:color w:val="000000"/>
        </w:rPr>
        <w:t>CATEGORIA COZINHA MOLECULAR  18 de agosto  ( manhã)</w:t>
      </w:r>
    </w:p>
    <w:p w14:paraId="26D99ED8" w14:textId="77777777" w:rsidR="000B466F" w:rsidRPr="000B466F" w:rsidRDefault="000B466F" w:rsidP="00266426">
      <w:pPr>
        <w:ind w:right="284"/>
        <w:rPr>
          <w:rFonts w:ascii="Helvetica" w:hAnsi="Helvetica"/>
          <w:color w:val="000000"/>
        </w:rPr>
      </w:pPr>
      <w:r w:rsidRPr="000B466F">
        <w:rPr>
          <w:rFonts w:ascii="Helvetica" w:hAnsi="Helvetica"/>
          <w:color w:val="000000"/>
        </w:rPr>
        <w:t>CATEGORIA CARNE   18 de agosto  ( tarde )</w:t>
      </w:r>
    </w:p>
    <w:p w14:paraId="05AF7D6B" w14:textId="77777777" w:rsidR="000B466F" w:rsidRPr="000B466F" w:rsidRDefault="000B466F" w:rsidP="00266426">
      <w:pPr>
        <w:ind w:right="284"/>
        <w:rPr>
          <w:rFonts w:ascii="Helvetica" w:hAnsi="Helvetica"/>
          <w:color w:val="000000"/>
        </w:rPr>
      </w:pPr>
    </w:p>
    <w:p w14:paraId="386B2725" w14:textId="45135A8B" w:rsidR="000B466F" w:rsidRPr="000B466F" w:rsidRDefault="000B466F" w:rsidP="00266426">
      <w:pPr>
        <w:ind w:right="284"/>
        <w:rPr>
          <w:rFonts w:ascii="Helvetica" w:hAnsi="Helvetica"/>
          <w:color w:val="000000"/>
        </w:rPr>
      </w:pPr>
      <w:r w:rsidRPr="000B466F">
        <w:rPr>
          <w:rFonts w:ascii="Helvetica" w:hAnsi="Helvetica"/>
          <w:color w:val="000000"/>
        </w:rPr>
        <w:t>CATEGORIA DOÇARIA  19 de agosto</w:t>
      </w:r>
      <w:r w:rsidR="004B1EF1">
        <w:rPr>
          <w:rFonts w:ascii="Helvetica" w:hAnsi="Helvetica"/>
          <w:color w:val="000000"/>
        </w:rPr>
        <w:t xml:space="preserve"> </w:t>
      </w:r>
      <w:r w:rsidR="004B1EF1" w:rsidRPr="000B466F">
        <w:rPr>
          <w:rFonts w:ascii="Helvetica" w:hAnsi="Helvetica"/>
          <w:color w:val="000000"/>
        </w:rPr>
        <w:t>( manhã )</w:t>
      </w:r>
    </w:p>
    <w:p w14:paraId="661129FE" w14:textId="719780D0" w:rsidR="000B466F" w:rsidRDefault="000B466F" w:rsidP="00266426">
      <w:pPr>
        <w:ind w:right="284"/>
        <w:rPr>
          <w:rFonts w:ascii="Helvetica" w:hAnsi="Helvetica"/>
          <w:b/>
        </w:rPr>
      </w:pPr>
    </w:p>
    <w:p w14:paraId="20AB41FA" w14:textId="77777777" w:rsidR="004B1EF1" w:rsidRDefault="004B1EF1" w:rsidP="00EB3C5D">
      <w:pPr>
        <w:ind w:right="284"/>
        <w:rPr>
          <w:rFonts w:ascii="Helvetica" w:hAnsi="Helvetica"/>
          <w:color w:val="000000"/>
        </w:rPr>
      </w:pPr>
    </w:p>
    <w:p w14:paraId="0EC3F5B7" w14:textId="128558C5" w:rsidR="00EB3C5D" w:rsidRPr="000B466F" w:rsidRDefault="00EB3C5D" w:rsidP="00EB3C5D">
      <w:pPr>
        <w:ind w:right="284"/>
        <w:rPr>
          <w:rFonts w:ascii="Helvetica" w:hAnsi="Helvetica"/>
        </w:rPr>
      </w:pPr>
      <w:r w:rsidRPr="000B466F">
        <w:rPr>
          <w:rFonts w:ascii="Helvetica" w:hAnsi="Helvetica"/>
          <w:color w:val="000000"/>
        </w:rPr>
        <w:t>A votação é realizada por chamada telefónica (custo de cada chamada 0,60€ + iva).</w:t>
      </w:r>
    </w:p>
    <w:p w14:paraId="4F5CB4A8" w14:textId="3973853A" w:rsidR="005A7C02" w:rsidRPr="00435D99" w:rsidRDefault="005A7C02" w:rsidP="00266426">
      <w:pPr>
        <w:ind w:right="284"/>
        <w:jc w:val="both"/>
        <w:rPr>
          <w:rStyle w:val="Nenhum"/>
          <w:rFonts w:ascii="Helvetica" w:hAnsi="Helvetica"/>
        </w:rPr>
      </w:pPr>
    </w:p>
    <w:p w14:paraId="1EFFE8DB" w14:textId="66E563AF" w:rsidR="00AE2498" w:rsidRPr="00266426" w:rsidRDefault="00AE2498" w:rsidP="00266426">
      <w:pPr>
        <w:ind w:right="284"/>
        <w:rPr>
          <w:rFonts w:ascii="Helvetica" w:hAnsi="Helvetica"/>
        </w:rPr>
      </w:pPr>
      <w:r w:rsidRPr="00266426">
        <w:rPr>
          <w:rFonts w:ascii="Helvetica" w:hAnsi="Helvetica"/>
        </w:rPr>
        <w:t xml:space="preserve">A </w:t>
      </w:r>
      <w:r w:rsidR="000B466F" w:rsidRPr="00266426">
        <w:rPr>
          <w:rFonts w:ascii="Helvetica" w:hAnsi="Helvetica"/>
          <w:color w:val="000000"/>
        </w:rPr>
        <w:t>Finalíssima</w:t>
      </w:r>
      <w:r w:rsidR="00435D99" w:rsidRPr="00266426">
        <w:rPr>
          <w:rFonts w:ascii="Helvetica" w:hAnsi="Helvetica"/>
          <w:color w:val="000000"/>
        </w:rPr>
        <w:t xml:space="preserve">, </w:t>
      </w:r>
      <w:r w:rsidR="00435D99" w:rsidRPr="00266426">
        <w:rPr>
          <w:rFonts w:ascii="Helvetica" w:hAnsi="Helvetica"/>
        </w:rPr>
        <w:t>Gala</w:t>
      </w:r>
      <w:r w:rsidR="000B466F" w:rsidRPr="00266426">
        <w:rPr>
          <w:rFonts w:ascii="Helvetica" w:hAnsi="Helvetica"/>
          <w:color w:val="000000"/>
        </w:rPr>
        <w:t xml:space="preserve"> </w:t>
      </w:r>
      <w:r w:rsidRPr="00266426">
        <w:rPr>
          <w:rFonts w:ascii="Helvetica" w:hAnsi="Helvetica"/>
        </w:rPr>
        <w:t xml:space="preserve">da Declaração Oficial, </w:t>
      </w:r>
      <w:r w:rsidR="000B466F" w:rsidRPr="00266426">
        <w:rPr>
          <w:rFonts w:ascii="Helvetica" w:hAnsi="Helvetica"/>
          <w:color w:val="000000"/>
        </w:rPr>
        <w:t>está</w:t>
      </w:r>
      <w:r w:rsidR="000B466F" w:rsidRPr="00266426">
        <w:rPr>
          <w:rStyle w:val="apple-converted-space"/>
          <w:rFonts w:ascii="Helvetica" w:hAnsi="Helvetica"/>
          <w:color w:val="000000"/>
        </w:rPr>
        <w:t> </w:t>
      </w:r>
      <w:r w:rsidR="000B466F" w:rsidRPr="00266426">
        <w:rPr>
          <w:rFonts w:ascii="Helvetica" w:hAnsi="Helvetica"/>
          <w:color w:val="000000"/>
        </w:rPr>
        <w:t>prevista</w:t>
      </w:r>
      <w:r w:rsidR="000B466F" w:rsidRPr="00266426">
        <w:rPr>
          <w:rFonts w:ascii="Helvetica" w:hAnsi="Helvetica"/>
          <w:color w:val="8D8600"/>
        </w:rPr>
        <w:t> </w:t>
      </w:r>
      <w:r w:rsidR="000B466F" w:rsidRPr="00266426">
        <w:rPr>
          <w:rFonts w:ascii="Helvetica" w:hAnsi="Helvetica"/>
          <w:color w:val="000000"/>
        </w:rPr>
        <w:t>realizar-se a 4 de setembro de 2021 e será transmitida pela RTP 1 e RTP Internacional</w:t>
      </w:r>
      <w:r w:rsidRPr="00266426">
        <w:rPr>
          <w:rFonts w:ascii="Helvetica" w:hAnsi="Helvetica"/>
        </w:rPr>
        <w:t>, em horário nobre. D</w:t>
      </w:r>
      <w:r w:rsidR="00920F7A">
        <w:rPr>
          <w:rFonts w:ascii="Helvetica" w:hAnsi="Helvetica"/>
        </w:rPr>
        <w:t>a</w:t>
      </w:r>
      <w:r w:rsidRPr="00266426">
        <w:rPr>
          <w:rFonts w:ascii="Helvetica" w:hAnsi="Helvetica"/>
        </w:rPr>
        <w:t>s 14 finalistas apurad</w:t>
      </w:r>
      <w:r w:rsidR="00920F7A">
        <w:rPr>
          <w:rFonts w:ascii="Helvetica" w:hAnsi="Helvetica"/>
        </w:rPr>
        <w:t>a</w:t>
      </w:r>
      <w:r w:rsidRPr="00266426">
        <w:rPr>
          <w:rFonts w:ascii="Helvetica" w:hAnsi="Helvetica"/>
        </w:rPr>
        <w:t xml:space="preserve">s nas </w:t>
      </w:r>
      <w:r w:rsidR="000B466F" w:rsidRPr="00266426">
        <w:rPr>
          <w:rFonts w:ascii="Helvetica" w:hAnsi="Helvetica"/>
        </w:rPr>
        <w:t>Pré-Finais</w:t>
      </w:r>
      <w:r w:rsidRPr="00266426">
        <w:rPr>
          <w:rFonts w:ascii="Helvetica" w:hAnsi="Helvetica"/>
        </w:rPr>
        <w:t>, vão ser eleit</w:t>
      </w:r>
      <w:r w:rsidR="000B466F" w:rsidRPr="00266426">
        <w:rPr>
          <w:rFonts w:ascii="Helvetica" w:hAnsi="Helvetica"/>
        </w:rPr>
        <w:t>a</w:t>
      </w:r>
      <w:r w:rsidRPr="00266426">
        <w:rPr>
          <w:rFonts w:ascii="Helvetica" w:hAnsi="Helvetica"/>
        </w:rPr>
        <w:t>s pelos portugueses</w:t>
      </w:r>
      <w:r w:rsidR="000B466F" w:rsidRPr="00266426">
        <w:rPr>
          <w:rFonts w:ascii="Helvetica" w:hAnsi="Helvetica"/>
        </w:rPr>
        <w:t>, as</w:t>
      </w:r>
      <w:r w:rsidRPr="00266426">
        <w:rPr>
          <w:rFonts w:ascii="Helvetica" w:hAnsi="Helvetica"/>
        </w:rPr>
        <w:t xml:space="preserve"> </w:t>
      </w:r>
      <w:r w:rsidR="000B466F" w:rsidRPr="00266426">
        <w:rPr>
          <w:rFonts w:ascii="Helvetica" w:hAnsi="Helvetica"/>
        </w:rPr>
        <w:t xml:space="preserve">7 iguarias, uma por cada categoria, </w:t>
      </w:r>
      <w:r w:rsidRPr="00266426">
        <w:rPr>
          <w:rFonts w:ascii="Helvetica" w:hAnsi="Helvetica"/>
        </w:rPr>
        <w:t xml:space="preserve">como as 7 Maravilhas </w:t>
      </w:r>
      <w:r w:rsidR="000B466F" w:rsidRPr="00266426">
        <w:rPr>
          <w:rFonts w:ascii="Helvetica" w:hAnsi="Helvetica"/>
        </w:rPr>
        <w:t>da Nova Gastronomia</w:t>
      </w:r>
      <w:r w:rsidRPr="00266426">
        <w:rPr>
          <w:rFonts w:ascii="Helvetica" w:hAnsi="Helvetica"/>
          <w:vertAlign w:val="superscript"/>
        </w:rPr>
        <w:t>®</w:t>
      </w:r>
      <w:r w:rsidRPr="00266426">
        <w:rPr>
          <w:rFonts w:ascii="Helvetica" w:hAnsi="Helvetica"/>
        </w:rPr>
        <w:t xml:space="preserve"> </w:t>
      </w:r>
    </w:p>
    <w:p w14:paraId="5A32880D" w14:textId="6EEB0023" w:rsidR="00470D87" w:rsidRPr="0061411B" w:rsidRDefault="00470D87" w:rsidP="00266426">
      <w:pPr>
        <w:spacing w:line="276" w:lineRule="auto"/>
        <w:ind w:right="284"/>
        <w:jc w:val="both"/>
        <w:rPr>
          <w:rFonts w:ascii="Helvetica" w:hAnsi="Helvetica"/>
        </w:rPr>
      </w:pPr>
    </w:p>
    <w:p w14:paraId="1C8A9687" w14:textId="4BB6D32A" w:rsidR="0047236B" w:rsidRPr="0061411B" w:rsidRDefault="00942F63" w:rsidP="00266426">
      <w:pPr>
        <w:spacing w:line="276" w:lineRule="auto"/>
        <w:ind w:right="284"/>
        <w:jc w:val="both"/>
        <w:rPr>
          <w:rFonts w:ascii="Helvetica" w:hAnsi="Helvetica"/>
        </w:rPr>
      </w:pPr>
      <w:r w:rsidRPr="0061411B">
        <w:rPr>
          <w:rFonts w:ascii="Helvetica" w:hAnsi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CCFC6" wp14:editId="741E9B09">
                <wp:simplePos x="0" y="0"/>
                <wp:positionH relativeFrom="column">
                  <wp:posOffset>77352</wp:posOffset>
                </wp:positionH>
                <wp:positionV relativeFrom="paragraph">
                  <wp:posOffset>67842</wp:posOffset>
                </wp:positionV>
                <wp:extent cx="5943393" cy="0"/>
                <wp:effectExtent l="12700" t="12700" r="0" b="2540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393" cy="0"/>
                        </a:xfrm>
                        <a:prstGeom prst="line">
                          <a:avLst/>
                        </a:prstGeom>
                        <a:ln w="38100" cap="rnd" cmpd="sng" algn="ctr">
                          <a:solidFill>
                            <a:srgbClr val="B09B5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BB0C7" id="Conexão Reta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pt,5.35pt" to="474.1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" strokecolor="#b09b56" strokeweight="3pt">
                <v:stroke dashstyle="1 1" endcap="round"/>
              </v:line>
            </w:pict>
          </mc:Fallback>
        </mc:AlternateContent>
      </w:r>
    </w:p>
    <w:p w14:paraId="582B0105" w14:textId="4752BA03" w:rsidR="00942F63" w:rsidRPr="0061411B" w:rsidRDefault="00942F63" w:rsidP="00266426">
      <w:pPr>
        <w:spacing w:line="276" w:lineRule="auto"/>
        <w:ind w:right="284"/>
        <w:jc w:val="both"/>
        <w:rPr>
          <w:rFonts w:ascii="Helvetica" w:hAnsi="Helvetica"/>
        </w:rPr>
      </w:pPr>
    </w:p>
    <w:p w14:paraId="483DB9BD" w14:textId="77777777" w:rsidR="000B466F" w:rsidRPr="0061411B" w:rsidRDefault="000B466F" w:rsidP="00266426">
      <w:pPr>
        <w:pStyle w:val="Corpo"/>
        <w:spacing w:line="240" w:lineRule="auto"/>
        <w:ind w:right="284"/>
        <w:jc w:val="both"/>
        <w:rPr>
          <w:rFonts w:ascii="Helvetica" w:hAnsi="Helvetica" w:cs="Arial"/>
          <w:color w:val="000000" w:themeColor="text1"/>
          <w:sz w:val="24"/>
          <w:szCs w:val="24"/>
        </w:rPr>
      </w:pPr>
      <w:r w:rsidRPr="0061411B">
        <w:rPr>
          <w:rFonts w:ascii="Helvetica" w:hAnsi="Helvetica"/>
          <w:sz w:val="24"/>
          <w:szCs w:val="24"/>
        </w:rPr>
        <w:t xml:space="preserve">O </w:t>
      </w:r>
      <w:r w:rsidRPr="0061411B">
        <w:rPr>
          <w:rFonts w:ascii="Helvetica" w:hAnsi="Helvetica"/>
          <w:b/>
          <w:bCs/>
          <w:color w:val="AF9954"/>
          <w:sz w:val="24"/>
          <w:szCs w:val="24"/>
        </w:rPr>
        <w:t xml:space="preserve">Conselho Científico </w:t>
      </w:r>
      <w:r w:rsidRPr="0061411B">
        <w:rPr>
          <w:rFonts w:ascii="Helvetica" w:hAnsi="Helvetica" w:cs="Arial"/>
          <w:color w:val="000000" w:themeColor="text1"/>
          <w:sz w:val="24"/>
          <w:szCs w:val="24"/>
        </w:rPr>
        <w:t xml:space="preserve">é um órgão constituído para apoiar a organização do concurso na elaboração do regulamento, na verificação das candidaturas e nas tomadas de decisão, tendo o objetivo de libertar a Organização de quaisquer tomadas de posição face aos candidatos a concurso, assegurando por isso, a máxima idoneidade, independência e equidistância do processo. </w:t>
      </w:r>
    </w:p>
    <w:p w14:paraId="030B67F2" w14:textId="687440ED" w:rsidR="000B466F" w:rsidRDefault="000B466F" w:rsidP="00266426">
      <w:pPr>
        <w:pStyle w:val="Corpo"/>
        <w:spacing w:line="240" w:lineRule="auto"/>
        <w:ind w:right="284"/>
        <w:jc w:val="both"/>
        <w:rPr>
          <w:rFonts w:ascii="Helvetica" w:hAnsi="Helvetica" w:cs="Arial"/>
          <w:color w:val="000000" w:themeColor="text1"/>
          <w:sz w:val="24"/>
          <w:szCs w:val="24"/>
        </w:rPr>
      </w:pPr>
      <w:r w:rsidRPr="0061411B">
        <w:rPr>
          <w:rFonts w:ascii="Helvetica" w:hAnsi="Helvetica" w:cs="Arial"/>
          <w:color w:val="000000" w:themeColor="text1"/>
          <w:sz w:val="24"/>
          <w:szCs w:val="24"/>
        </w:rPr>
        <w:t>As 7 Maravilhas da Nova Gastronomia</w:t>
      </w:r>
      <w:r w:rsidRPr="0061411B">
        <w:rPr>
          <w:rFonts w:ascii="Helvetica" w:hAnsi="Helvetica" w:cs="Arial"/>
          <w:color w:val="000000" w:themeColor="text1"/>
          <w:sz w:val="24"/>
          <w:szCs w:val="24"/>
          <w:vertAlign w:val="superscript"/>
        </w:rPr>
        <w:t>®</w:t>
      </w:r>
      <w:r w:rsidRPr="0061411B">
        <w:rPr>
          <w:rFonts w:ascii="Helvetica" w:hAnsi="Helvetica" w:cs="Arial"/>
          <w:color w:val="000000" w:themeColor="text1"/>
          <w:sz w:val="24"/>
          <w:szCs w:val="24"/>
        </w:rPr>
        <w:t xml:space="preserve"> contam com os seguintes 7 membros no Conselho Científico:</w:t>
      </w:r>
    </w:p>
    <w:p w14:paraId="4EEBC2A7" w14:textId="77777777" w:rsidR="004B1EF1" w:rsidRPr="0061411B" w:rsidRDefault="004B1EF1" w:rsidP="00266426">
      <w:pPr>
        <w:pStyle w:val="Corpo"/>
        <w:spacing w:line="240" w:lineRule="auto"/>
        <w:ind w:right="284"/>
        <w:jc w:val="both"/>
        <w:rPr>
          <w:rFonts w:ascii="Helvetica" w:hAnsi="Helvetica" w:cs="Arial"/>
          <w:color w:val="000000" w:themeColor="text1"/>
          <w:sz w:val="24"/>
          <w:szCs w:val="24"/>
        </w:rPr>
      </w:pPr>
    </w:p>
    <w:p w14:paraId="679F720C" w14:textId="77777777" w:rsidR="000B466F" w:rsidRPr="0061411B" w:rsidRDefault="000B466F" w:rsidP="00266426">
      <w:pPr>
        <w:pStyle w:val="Corpo"/>
        <w:spacing w:line="240" w:lineRule="auto"/>
        <w:ind w:right="284"/>
        <w:jc w:val="both"/>
        <w:rPr>
          <w:rFonts w:ascii="Helvetica" w:hAnsi="Helvetica" w:cs="Arial"/>
          <w:b/>
          <w:bCs/>
          <w:color w:val="000000" w:themeColor="text1"/>
          <w:sz w:val="24"/>
          <w:szCs w:val="24"/>
        </w:rPr>
      </w:pPr>
    </w:p>
    <w:p w14:paraId="6AE72CF9" w14:textId="77777777" w:rsidR="000B466F" w:rsidRPr="0061411B" w:rsidRDefault="000B466F" w:rsidP="00266426">
      <w:pPr>
        <w:pStyle w:val="PargrafodaLista"/>
        <w:widowControl w:val="0"/>
        <w:numPr>
          <w:ilvl w:val="0"/>
          <w:numId w:val="1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819"/>
          <w:tab w:val="left" w:pos="5040"/>
          <w:tab w:val="left" w:pos="5600"/>
          <w:tab w:val="left" w:pos="6160"/>
          <w:tab w:val="left" w:pos="6720"/>
          <w:tab w:val="left" w:pos="7080"/>
          <w:tab w:val="left" w:pos="7296"/>
          <w:tab w:val="left" w:pos="7788"/>
          <w:tab w:val="left" w:pos="8496"/>
          <w:tab w:val="left" w:pos="9204"/>
        </w:tabs>
        <w:spacing w:line="276" w:lineRule="auto"/>
        <w:ind w:left="0" w:right="284" w:firstLine="0"/>
        <w:contextualSpacing/>
        <w:jc w:val="both"/>
        <w:rPr>
          <w:rFonts w:ascii="Helvetica" w:hAnsi="Helvetica"/>
        </w:rPr>
      </w:pPr>
      <w:r w:rsidRPr="0061411B">
        <w:rPr>
          <w:rFonts w:ascii="Helvetica" w:hAnsi="Helvetica"/>
        </w:rPr>
        <w:lastRenderedPageBreak/>
        <w:t>AHRESP - Associação da Hotelaria, Restauração e Similares de Portugal</w:t>
      </w:r>
    </w:p>
    <w:p w14:paraId="41B52B8B" w14:textId="77777777" w:rsidR="000B466F" w:rsidRPr="0061411B" w:rsidRDefault="000B466F" w:rsidP="00266426">
      <w:pPr>
        <w:pStyle w:val="PargrafodaLista"/>
        <w:widowControl w:val="0"/>
        <w:numPr>
          <w:ilvl w:val="0"/>
          <w:numId w:val="1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819"/>
          <w:tab w:val="left" w:pos="5040"/>
          <w:tab w:val="left" w:pos="5600"/>
          <w:tab w:val="left" w:pos="6160"/>
          <w:tab w:val="left" w:pos="6720"/>
          <w:tab w:val="left" w:pos="7080"/>
          <w:tab w:val="left" w:pos="7296"/>
          <w:tab w:val="left" w:pos="7788"/>
          <w:tab w:val="left" w:pos="8496"/>
          <w:tab w:val="left" w:pos="9204"/>
        </w:tabs>
        <w:spacing w:line="276" w:lineRule="auto"/>
        <w:ind w:left="0" w:right="284" w:firstLine="0"/>
        <w:contextualSpacing/>
        <w:jc w:val="both"/>
        <w:rPr>
          <w:rFonts w:ascii="Helvetica" w:hAnsi="Helvetica"/>
        </w:rPr>
      </w:pPr>
      <w:r w:rsidRPr="0061411B">
        <w:rPr>
          <w:rFonts w:ascii="Helvetica" w:hAnsi="Helvetica"/>
        </w:rPr>
        <w:t xml:space="preserve">ACPP - Associação Cozinheiros Profissionais de Portugal </w:t>
      </w:r>
    </w:p>
    <w:p w14:paraId="5E543A4D" w14:textId="77777777" w:rsidR="000B466F" w:rsidRPr="0061411B" w:rsidRDefault="000B466F" w:rsidP="00266426">
      <w:pPr>
        <w:pStyle w:val="PargrafodaLista"/>
        <w:widowControl w:val="0"/>
        <w:numPr>
          <w:ilvl w:val="0"/>
          <w:numId w:val="1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819"/>
          <w:tab w:val="left" w:pos="5040"/>
          <w:tab w:val="left" w:pos="5600"/>
          <w:tab w:val="left" w:pos="6160"/>
          <w:tab w:val="left" w:pos="6720"/>
          <w:tab w:val="left" w:pos="7080"/>
          <w:tab w:val="left" w:pos="7296"/>
          <w:tab w:val="left" w:pos="7788"/>
          <w:tab w:val="left" w:pos="8496"/>
          <w:tab w:val="left" w:pos="9204"/>
        </w:tabs>
        <w:spacing w:line="276" w:lineRule="auto"/>
        <w:ind w:left="0" w:right="284" w:firstLine="0"/>
        <w:contextualSpacing/>
        <w:jc w:val="both"/>
        <w:rPr>
          <w:rFonts w:ascii="Helvetica" w:hAnsi="Helvetica"/>
        </w:rPr>
      </w:pPr>
      <w:r w:rsidRPr="0061411B">
        <w:rPr>
          <w:rFonts w:ascii="Helvetica" w:hAnsi="Helvetica"/>
        </w:rPr>
        <w:t xml:space="preserve">APN - Associação Portuguesa de Nutrição </w:t>
      </w:r>
    </w:p>
    <w:p w14:paraId="604D8EC3" w14:textId="77777777" w:rsidR="000B466F" w:rsidRPr="0061411B" w:rsidRDefault="000B466F" w:rsidP="00266426">
      <w:pPr>
        <w:pStyle w:val="PargrafodaLista"/>
        <w:widowControl w:val="0"/>
        <w:numPr>
          <w:ilvl w:val="0"/>
          <w:numId w:val="1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819"/>
          <w:tab w:val="left" w:pos="5040"/>
          <w:tab w:val="left" w:pos="5600"/>
          <w:tab w:val="left" w:pos="6160"/>
          <w:tab w:val="left" w:pos="6720"/>
          <w:tab w:val="left" w:pos="7080"/>
          <w:tab w:val="left" w:pos="7296"/>
          <w:tab w:val="left" w:pos="7788"/>
          <w:tab w:val="left" w:pos="8496"/>
          <w:tab w:val="left" w:pos="9204"/>
        </w:tabs>
        <w:spacing w:line="276" w:lineRule="auto"/>
        <w:ind w:left="0" w:right="284" w:firstLine="0"/>
        <w:contextualSpacing/>
        <w:jc w:val="both"/>
        <w:rPr>
          <w:rFonts w:ascii="Helvetica" w:hAnsi="Helvetica"/>
        </w:rPr>
      </w:pPr>
      <w:r w:rsidRPr="0061411B">
        <w:rPr>
          <w:rFonts w:ascii="Helvetica" w:hAnsi="Helvetica"/>
        </w:rPr>
        <w:t xml:space="preserve">Escolas do Turismo de Portugal </w:t>
      </w:r>
    </w:p>
    <w:p w14:paraId="1A6AB32C" w14:textId="77777777" w:rsidR="000B466F" w:rsidRPr="0061411B" w:rsidRDefault="000B466F" w:rsidP="00266426">
      <w:pPr>
        <w:pStyle w:val="PargrafodaLista"/>
        <w:widowControl w:val="0"/>
        <w:numPr>
          <w:ilvl w:val="0"/>
          <w:numId w:val="1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819"/>
          <w:tab w:val="left" w:pos="5040"/>
          <w:tab w:val="left" w:pos="5600"/>
          <w:tab w:val="left" w:pos="6160"/>
          <w:tab w:val="left" w:pos="6720"/>
          <w:tab w:val="left" w:pos="7080"/>
          <w:tab w:val="left" w:pos="7296"/>
          <w:tab w:val="left" w:pos="7788"/>
          <w:tab w:val="left" w:pos="8496"/>
          <w:tab w:val="left" w:pos="9204"/>
        </w:tabs>
        <w:spacing w:line="276" w:lineRule="auto"/>
        <w:ind w:left="0" w:right="284" w:firstLine="0"/>
        <w:contextualSpacing/>
        <w:jc w:val="both"/>
        <w:rPr>
          <w:rFonts w:ascii="Helvetica" w:hAnsi="Helvetica"/>
        </w:rPr>
      </w:pPr>
      <w:r w:rsidRPr="0061411B">
        <w:rPr>
          <w:rFonts w:ascii="Helvetica" w:hAnsi="Helvetica"/>
        </w:rPr>
        <w:t>RIPTUR - Rede de Instituições Públicas do Ensino Superior Politécnico</w:t>
      </w:r>
    </w:p>
    <w:p w14:paraId="0A685AC8" w14:textId="77777777" w:rsidR="000B466F" w:rsidRPr="0061411B" w:rsidRDefault="000B466F" w:rsidP="00266426">
      <w:pPr>
        <w:pStyle w:val="PargrafodaLista"/>
        <w:widowControl w:val="0"/>
        <w:numPr>
          <w:ilvl w:val="0"/>
          <w:numId w:val="1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819"/>
          <w:tab w:val="left" w:pos="5040"/>
          <w:tab w:val="left" w:pos="5600"/>
          <w:tab w:val="left" w:pos="6160"/>
          <w:tab w:val="left" w:pos="6720"/>
          <w:tab w:val="left" w:pos="7080"/>
          <w:tab w:val="left" w:pos="7296"/>
          <w:tab w:val="left" w:pos="7788"/>
          <w:tab w:val="left" w:pos="8496"/>
          <w:tab w:val="left" w:pos="9204"/>
        </w:tabs>
        <w:spacing w:line="276" w:lineRule="auto"/>
        <w:ind w:left="0" w:right="284" w:firstLine="0"/>
        <w:contextualSpacing/>
        <w:jc w:val="both"/>
        <w:rPr>
          <w:rFonts w:ascii="Helvetica" w:hAnsi="Helvetica"/>
        </w:rPr>
      </w:pPr>
      <w:r w:rsidRPr="0061411B">
        <w:rPr>
          <w:rFonts w:ascii="Helvetica" w:hAnsi="Helvetica"/>
        </w:rPr>
        <w:t>Ministério da Agricultura, Florestas e Desenvolvimento Rural</w:t>
      </w:r>
    </w:p>
    <w:p w14:paraId="606F5C2F" w14:textId="77777777" w:rsidR="000B466F" w:rsidRPr="0061411B" w:rsidRDefault="000B466F" w:rsidP="00266426">
      <w:pPr>
        <w:pStyle w:val="PargrafodaLista"/>
        <w:widowControl w:val="0"/>
        <w:numPr>
          <w:ilvl w:val="0"/>
          <w:numId w:val="12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819"/>
          <w:tab w:val="left" w:pos="5040"/>
          <w:tab w:val="left" w:pos="5600"/>
          <w:tab w:val="left" w:pos="6160"/>
          <w:tab w:val="left" w:pos="6720"/>
          <w:tab w:val="left" w:pos="7080"/>
          <w:tab w:val="left" w:pos="7296"/>
          <w:tab w:val="left" w:pos="7788"/>
          <w:tab w:val="left" w:pos="8496"/>
          <w:tab w:val="left" w:pos="9204"/>
        </w:tabs>
        <w:spacing w:line="276" w:lineRule="auto"/>
        <w:ind w:left="0" w:right="284" w:firstLine="0"/>
        <w:contextualSpacing/>
        <w:jc w:val="both"/>
        <w:rPr>
          <w:rFonts w:ascii="Helvetica" w:hAnsi="Helvetica"/>
        </w:rPr>
      </w:pPr>
      <w:r w:rsidRPr="0061411B">
        <w:rPr>
          <w:rFonts w:ascii="Helvetica" w:hAnsi="Helvetica"/>
        </w:rPr>
        <w:t>Ministério da Economia e Transição Digital</w:t>
      </w:r>
    </w:p>
    <w:p w14:paraId="2B305363" w14:textId="77777777" w:rsidR="000B466F" w:rsidRPr="0061411B" w:rsidRDefault="000B466F" w:rsidP="00266426">
      <w:pPr>
        <w:ind w:right="284"/>
        <w:rPr>
          <w:rFonts w:ascii="Helvetica" w:hAnsi="Helvetica"/>
        </w:rPr>
      </w:pPr>
    </w:p>
    <w:p w14:paraId="122A7CFF" w14:textId="77777777" w:rsidR="000B466F" w:rsidRPr="0061411B" w:rsidRDefault="000B466F" w:rsidP="00266426">
      <w:pPr>
        <w:spacing w:line="276" w:lineRule="auto"/>
        <w:ind w:right="284"/>
        <w:rPr>
          <w:rStyle w:val="Nenhum"/>
          <w:rFonts w:ascii="Helvetica" w:hAnsi="Helvetica" w:cs="Helvetica"/>
          <w:color w:val="000000" w:themeColor="text1"/>
        </w:rPr>
      </w:pPr>
      <w:r w:rsidRPr="0061411B">
        <w:rPr>
          <w:rStyle w:val="Nenhum"/>
          <w:rFonts w:ascii="Helvetica" w:hAnsi="Helvetica" w:cs="Helvetica"/>
          <w:b/>
          <w:color w:val="000000" w:themeColor="text1"/>
        </w:rPr>
        <w:t>RTP</w:t>
      </w:r>
      <w:r w:rsidRPr="0061411B">
        <w:rPr>
          <w:rStyle w:val="Nenhum"/>
          <w:rFonts w:ascii="Helvetica" w:hAnsi="Helvetica" w:cs="Helvetica"/>
          <w:color w:val="000000" w:themeColor="text1"/>
        </w:rPr>
        <w:t xml:space="preserve">   Televisão Oficial</w:t>
      </w:r>
    </w:p>
    <w:p w14:paraId="0309F704" w14:textId="77777777" w:rsidR="000B466F" w:rsidRPr="0061411B" w:rsidRDefault="000B466F" w:rsidP="00266426">
      <w:pPr>
        <w:spacing w:line="276" w:lineRule="auto"/>
        <w:ind w:right="284"/>
        <w:rPr>
          <w:rFonts w:ascii="Helvetica" w:hAnsi="Helvetica"/>
        </w:rPr>
      </w:pPr>
      <w:r w:rsidRPr="0061411B">
        <w:rPr>
          <w:rFonts w:ascii="Helvetica" w:hAnsi="Helvetica"/>
          <w:b/>
          <w:bCs/>
        </w:rPr>
        <w:t>SICAL</w:t>
      </w:r>
      <w:r w:rsidRPr="0061411B">
        <w:rPr>
          <w:rFonts w:ascii="Helvetica" w:hAnsi="Helvetica"/>
        </w:rPr>
        <w:t xml:space="preserve">   Café Oficial</w:t>
      </w:r>
    </w:p>
    <w:p w14:paraId="305606A8" w14:textId="77777777" w:rsidR="000B466F" w:rsidRPr="0061411B" w:rsidRDefault="000B466F" w:rsidP="00266426">
      <w:pPr>
        <w:spacing w:line="276" w:lineRule="auto"/>
        <w:ind w:right="284"/>
        <w:rPr>
          <w:rFonts w:ascii="Helvetica" w:hAnsi="Helvetica" w:cs="Helvetica"/>
          <w:color w:val="000000" w:themeColor="text1"/>
        </w:rPr>
      </w:pPr>
      <w:r w:rsidRPr="0061411B">
        <w:rPr>
          <w:rFonts w:ascii="Helvetica" w:hAnsi="Helvetica"/>
          <w:b/>
          <w:bCs/>
        </w:rPr>
        <w:t>CEPSA</w:t>
      </w:r>
      <w:r w:rsidRPr="0061411B">
        <w:rPr>
          <w:rFonts w:ascii="Helvetica" w:hAnsi="Helvetica"/>
        </w:rPr>
        <w:t xml:space="preserve">  Rede de Postos de Abastecimento e Gás Oficial</w:t>
      </w:r>
    </w:p>
    <w:p w14:paraId="67E9294D" w14:textId="77777777" w:rsidR="000B466F" w:rsidRPr="0061411B" w:rsidRDefault="000B466F" w:rsidP="00266426">
      <w:pPr>
        <w:spacing w:line="276" w:lineRule="auto"/>
        <w:ind w:right="284"/>
        <w:rPr>
          <w:rFonts w:ascii="Helvetica" w:hAnsi="Helvetica"/>
        </w:rPr>
      </w:pPr>
      <w:r w:rsidRPr="0061411B">
        <w:rPr>
          <w:rFonts w:ascii="Helvetica" w:hAnsi="Helvetica"/>
          <w:b/>
        </w:rPr>
        <w:t xml:space="preserve">ALTICE PORTUGAL </w:t>
      </w:r>
      <w:r w:rsidRPr="0061411B">
        <w:rPr>
          <w:rFonts w:ascii="Helvetica" w:hAnsi="Helvetica"/>
        </w:rPr>
        <w:t xml:space="preserve">  Parceira Tecnológica</w:t>
      </w:r>
    </w:p>
    <w:p w14:paraId="31663467" w14:textId="307732EB" w:rsidR="000B466F" w:rsidRPr="0061411B" w:rsidRDefault="000B466F" w:rsidP="00266426">
      <w:pPr>
        <w:spacing w:line="276" w:lineRule="auto"/>
        <w:ind w:right="284"/>
        <w:rPr>
          <w:rFonts w:ascii="Helvetica" w:hAnsi="Helvetica"/>
        </w:rPr>
      </w:pPr>
      <w:r w:rsidRPr="0061411B">
        <w:rPr>
          <w:rFonts w:ascii="Helvetica" w:hAnsi="Helvetica"/>
          <w:b/>
          <w:bCs/>
        </w:rPr>
        <w:t xml:space="preserve">VISTA ALEGRE  </w:t>
      </w:r>
      <w:r w:rsidRPr="0061411B">
        <w:rPr>
          <w:rFonts w:ascii="Helvetica" w:hAnsi="Helvetica"/>
        </w:rPr>
        <w:t>Troféu Oficial</w:t>
      </w:r>
    </w:p>
    <w:p w14:paraId="0B208B9B" w14:textId="77777777" w:rsidR="000B466F" w:rsidRPr="0061411B" w:rsidRDefault="000B466F" w:rsidP="00266426">
      <w:pPr>
        <w:spacing w:line="276" w:lineRule="auto"/>
        <w:ind w:right="284"/>
        <w:rPr>
          <w:rStyle w:val="Nenhum"/>
          <w:rFonts w:ascii="Helvetica" w:hAnsi="Helvetica"/>
        </w:rPr>
      </w:pPr>
      <w:r w:rsidRPr="0061411B">
        <w:rPr>
          <w:rStyle w:val="Nenhum"/>
          <w:rFonts w:ascii="Helvetica" w:hAnsi="Helvetica"/>
          <w:b/>
        </w:rPr>
        <w:t>MATINADOS</w:t>
      </w:r>
      <w:r w:rsidRPr="0061411B">
        <w:rPr>
          <w:rStyle w:val="Nenhum"/>
          <w:rFonts w:ascii="Helvetica" w:hAnsi="Helvetica"/>
        </w:rPr>
        <w:t xml:space="preserve">   Ovos Oficiais</w:t>
      </w:r>
    </w:p>
    <w:p w14:paraId="7A98782C" w14:textId="77777777" w:rsidR="000B466F" w:rsidRPr="0061411B" w:rsidRDefault="000B466F" w:rsidP="00266426">
      <w:pPr>
        <w:spacing w:line="276" w:lineRule="auto"/>
        <w:ind w:right="284"/>
        <w:rPr>
          <w:rFonts w:ascii="Helvetica" w:hAnsi="Helvetica"/>
        </w:rPr>
      </w:pPr>
      <w:r w:rsidRPr="0061411B">
        <w:rPr>
          <w:rFonts w:ascii="Helvetica" w:hAnsi="Helvetica"/>
          <w:b/>
          <w:bCs/>
        </w:rPr>
        <w:t xml:space="preserve">BRAGARD  </w:t>
      </w:r>
      <w:r w:rsidRPr="0061411B">
        <w:rPr>
          <w:rFonts w:ascii="Helvetica" w:hAnsi="Helvetica"/>
        </w:rPr>
        <w:t>Jaleca Oficial</w:t>
      </w:r>
    </w:p>
    <w:p w14:paraId="59446CBC" w14:textId="310C54A5" w:rsidR="004B1EF1" w:rsidRPr="0061411B" w:rsidRDefault="000B466F" w:rsidP="004B1EF1">
      <w:pPr>
        <w:pStyle w:val="NormalWeb"/>
        <w:ind w:right="284"/>
        <w:rPr>
          <w:rFonts w:ascii="Helvetica" w:hAnsi="Helvetica"/>
        </w:rPr>
      </w:pPr>
      <w:r w:rsidRPr="0061411B">
        <w:rPr>
          <w:rFonts w:ascii="Helvetica" w:hAnsi="Helvetica"/>
        </w:rPr>
        <w:t xml:space="preserve">Todo o processo de eleição é auditado pela empresa internacional de auditores </w:t>
      </w:r>
      <w:r w:rsidRPr="0061411B">
        <w:rPr>
          <w:rFonts w:ascii="Helvetica" w:hAnsi="Helvetica"/>
          <w:b/>
          <w:bCs/>
        </w:rPr>
        <w:t xml:space="preserve">PwC. </w:t>
      </w:r>
    </w:p>
    <w:p w14:paraId="06D52B1A" w14:textId="52557C59" w:rsidR="0061411B" w:rsidRPr="004B1EF1" w:rsidRDefault="000B466F" w:rsidP="00266426">
      <w:pPr>
        <w:ind w:right="284"/>
        <w:rPr>
          <w:rFonts w:ascii="Helvetica" w:hAnsi="Helvetica"/>
          <w:b/>
          <w:bCs/>
          <w:color w:val="B09B56"/>
          <w:sz w:val="28"/>
          <w:szCs w:val="28"/>
          <w:vertAlign w:val="superscript"/>
        </w:rPr>
      </w:pPr>
      <w:r w:rsidRPr="004B1EF1">
        <w:rPr>
          <w:rFonts w:ascii="Helvetica" w:hAnsi="Helvetica"/>
          <w:b/>
          <w:bCs/>
          <w:color w:val="B09B56"/>
          <w:sz w:val="28"/>
          <w:szCs w:val="28"/>
        </w:rPr>
        <w:t>Sobre as 7 Maravilhas</w:t>
      </w:r>
      <w:r w:rsidRPr="004B1EF1">
        <w:rPr>
          <w:rFonts w:ascii="Helvetica" w:hAnsi="Helvetica"/>
          <w:b/>
          <w:bCs/>
          <w:color w:val="B09B56"/>
          <w:sz w:val="28"/>
          <w:szCs w:val="28"/>
          <w:vertAlign w:val="superscript"/>
        </w:rPr>
        <w:t>®</w:t>
      </w:r>
    </w:p>
    <w:p w14:paraId="2C36B1AA" w14:textId="619E093C" w:rsidR="000B466F" w:rsidRPr="0061411B" w:rsidRDefault="000B466F" w:rsidP="00266426">
      <w:pPr>
        <w:ind w:right="284"/>
        <w:rPr>
          <w:rFonts w:ascii="Helvetica" w:hAnsi="Helvetica"/>
        </w:rPr>
      </w:pPr>
      <w:r w:rsidRPr="0061411B">
        <w:rPr>
          <w:rFonts w:ascii="Helvetica" w:hAnsi="Helvetica"/>
        </w:rPr>
        <w:t>Desde 2007 que divulgamos e comunicamos os valores positivos de uma Identidade Nacional forte e através desta experiência sabemos que as pessoas gostam de participar ativamente nas votações. Querem fazer as suas escolhas através do voto - são causas nacionais reconhecidas, temas que as pessoas amam.</w:t>
      </w:r>
    </w:p>
    <w:p w14:paraId="494AA145" w14:textId="77777777" w:rsidR="000B466F" w:rsidRPr="0061411B" w:rsidRDefault="000B466F" w:rsidP="00266426">
      <w:pPr>
        <w:ind w:right="284"/>
        <w:rPr>
          <w:rFonts w:ascii="Helvetica" w:hAnsi="Helvetica"/>
          <w:strike/>
        </w:rPr>
      </w:pPr>
      <w:r w:rsidRPr="0061411B">
        <w:rPr>
          <w:rFonts w:ascii="Helvetica" w:hAnsi="Helvetica"/>
        </w:rPr>
        <w:t>A eleição das 7 Maravilhas</w:t>
      </w:r>
      <w:r w:rsidRPr="0061411B">
        <w:rPr>
          <w:rFonts w:ascii="Helvetica" w:hAnsi="Helvetica" w:cs="Helvetica"/>
          <w:color w:val="000000" w:themeColor="text1"/>
          <w:vertAlign w:val="superscript"/>
        </w:rPr>
        <w:t>®</w:t>
      </w:r>
      <w:r w:rsidRPr="0061411B">
        <w:rPr>
          <w:rFonts w:ascii="Helvetica" w:hAnsi="Helvetica"/>
          <w:vertAlign w:val="superscript"/>
        </w:rPr>
        <w:t xml:space="preserve"> </w:t>
      </w:r>
      <w:r w:rsidRPr="0061411B">
        <w:rPr>
          <w:rFonts w:ascii="Helvetica" w:hAnsi="Helvetica"/>
        </w:rPr>
        <w:t xml:space="preserve">permite a criação de roteiros turísticos que exploram o melhor que um país tem para oferecer, tanto para os turistas nacionais como para os internacionais. </w:t>
      </w:r>
    </w:p>
    <w:p w14:paraId="4F19BE17" w14:textId="77777777" w:rsidR="000B466F" w:rsidRPr="0061411B" w:rsidRDefault="000B466F" w:rsidP="00266426">
      <w:pPr>
        <w:ind w:right="284"/>
        <w:rPr>
          <w:rFonts w:ascii="Helvetica" w:hAnsi="Helvetica"/>
        </w:rPr>
      </w:pPr>
      <w:r w:rsidRPr="0061411B">
        <w:rPr>
          <w:rFonts w:ascii="Helvetica" w:hAnsi="Helvetica"/>
        </w:rPr>
        <w:t>A distinção de ser uma das 7 Maravilhas</w:t>
      </w:r>
      <w:r w:rsidRPr="0061411B">
        <w:rPr>
          <w:rFonts w:ascii="Helvetica" w:hAnsi="Helvetica" w:cs="Helvetica"/>
          <w:color w:val="000000" w:themeColor="text1"/>
          <w:vertAlign w:val="superscript"/>
        </w:rPr>
        <w:t>®</w:t>
      </w:r>
      <w:r w:rsidRPr="0061411B">
        <w:rPr>
          <w:rFonts w:ascii="Helvetica" w:hAnsi="Helvetica"/>
        </w:rPr>
        <w:t xml:space="preserve"> é hoje um poderoso ícone de marketing e de comunicação dentro e fora de Portugal.</w:t>
      </w:r>
    </w:p>
    <w:p w14:paraId="0BD7F078" w14:textId="77777777" w:rsidR="008C1EAB" w:rsidRPr="0061411B" w:rsidRDefault="008C1EAB" w:rsidP="00266426">
      <w:pPr>
        <w:ind w:right="284"/>
        <w:jc w:val="both"/>
        <w:rPr>
          <w:rFonts w:ascii="Helvetica" w:hAnsi="Helvetica" w:cs="Helvetica"/>
          <w:color w:val="000000" w:themeColor="text1"/>
        </w:rPr>
      </w:pPr>
    </w:p>
    <w:p w14:paraId="10D44315" w14:textId="081C1C53" w:rsidR="0061411B" w:rsidRPr="0061411B" w:rsidRDefault="0061411B" w:rsidP="00266426">
      <w:pPr>
        <w:spacing w:line="276" w:lineRule="auto"/>
        <w:ind w:right="284"/>
        <w:rPr>
          <w:rFonts w:ascii="Helvetica Neue" w:hAnsi="Helvetica Neue"/>
          <w:b/>
          <w:bCs/>
          <w:color w:val="B09B56"/>
        </w:rPr>
      </w:pPr>
      <w:r w:rsidRPr="0061411B">
        <w:rPr>
          <w:rFonts w:ascii="Helvetica Neue" w:hAnsi="Helvetica Neue"/>
          <w:b/>
          <w:bCs/>
          <w:color w:val="B09B56"/>
        </w:rPr>
        <w:t>7 Maravilhas de Portugal</w:t>
      </w:r>
      <w:r w:rsidRPr="0061411B">
        <w:rPr>
          <w:rFonts w:ascii="Helvetica Neue" w:hAnsi="Helvetica Neue"/>
          <w:b/>
          <w:bCs/>
          <w:color w:val="B09B56"/>
          <w:vertAlign w:val="superscript"/>
        </w:rPr>
        <w:t>®</w:t>
      </w:r>
      <w:r w:rsidRPr="0061411B">
        <w:rPr>
          <w:rFonts w:ascii="Helvetica Neue" w:hAnsi="Helvetica Neue"/>
          <w:b/>
          <w:bCs/>
          <w:color w:val="B09B56"/>
        </w:rPr>
        <w:t xml:space="preserve"> (Património Histórico), em 2007</w:t>
      </w:r>
    </w:p>
    <w:p w14:paraId="3A1E349A" w14:textId="77777777" w:rsidR="0061411B" w:rsidRPr="0061411B" w:rsidRDefault="0061411B" w:rsidP="00266426">
      <w:pPr>
        <w:spacing w:line="276" w:lineRule="auto"/>
        <w:ind w:right="284"/>
        <w:rPr>
          <w:rFonts w:ascii="Helvetica Neue" w:hAnsi="Helvetica Neue"/>
          <w:b/>
          <w:bCs/>
          <w:color w:val="B09B56"/>
        </w:rPr>
      </w:pPr>
      <w:r w:rsidRPr="0061411B">
        <w:rPr>
          <w:rFonts w:ascii="Helvetica Neue" w:hAnsi="Helvetica Neue"/>
          <w:b/>
          <w:bCs/>
          <w:color w:val="B09B56"/>
        </w:rPr>
        <w:t>7 Maravilhas de Origem Portuguesa no Mundo</w:t>
      </w:r>
      <w:r w:rsidRPr="0061411B">
        <w:rPr>
          <w:rFonts w:ascii="Helvetica Neue" w:hAnsi="Helvetica Neue"/>
          <w:b/>
          <w:bCs/>
          <w:color w:val="B09B56"/>
          <w:vertAlign w:val="superscript"/>
        </w:rPr>
        <w:t>®</w:t>
      </w:r>
      <w:r w:rsidRPr="0061411B">
        <w:rPr>
          <w:rFonts w:ascii="Helvetica Neue" w:hAnsi="Helvetica Neue"/>
          <w:b/>
          <w:bCs/>
          <w:color w:val="B09B56"/>
        </w:rPr>
        <w:t xml:space="preserve"> (Património Histórico), em 2009</w:t>
      </w:r>
    </w:p>
    <w:p w14:paraId="33D4C5B9" w14:textId="77777777" w:rsidR="0061411B" w:rsidRPr="0061411B" w:rsidRDefault="0061411B" w:rsidP="00266426">
      <w:pPr>
        <w:spacing w:line="276" w:lineRule="auto"/>
        <w:ind w:right="284"/>
        <w:rPr>
          <w:rFonts w:ascii="Helvetica Neue" w:hAnsi="Helvetica Neue"/>
          <w:b/>
          <w:bCs/>
          <w:color w:val="B09B56"/>
        </w:rPr>
      </w:pPr>
      <w:r w:rsidRPr="0061411B">
        <w:rPr>
          <w:rFonts w:ascii="Helvetica Neue" w:hAnsi="Helvetica Neue"/>
          <w:b/>
          <w:bCs/>
          <w:color w:val="B09B56"/>
        </w:rPr>
        <w:t>7 Maravilhas Naturais de Portugal</w:t>
      </w:r>
      <w:r w:rsidRPr="0061411B">
        <w:rPr>
          <w:rFonts w:ascii="Helvetica Neue" w:hAnsi="Helvetica Neue"/>
          <w:b/>
          <w:bCs/>
          <w:color w:val="B09B56"/>
          <w:vertAlign w:val="superscript"/>
        </w:rPr>
        <w:t>®</w:t>
      </w:r>
      <w:r w:rsidRPr="0061411B">
        <w:rPr>
          <w:rFonts w:ascii="Helvetica Neue" w:hAnsi="Helvetica Neue"/>
          <w:b/>
          <w:bCs/>
          <w:color w:val="B09B56"/>
        </w:rPr>
        <w:t>, em 2010</w:t>
      </w:r>
    </w:p>
    <w:p w14:paraId="04B21284" w14:textId="77777777" w:rsidR="0061411B" w:rsidRPr="0061411B" w:rsidRDefault="0061411B" w:rsidP="00266426">
      <w:pPr>
        <w:spacing w:line="276" w:lineRule="auto"/>
        <w:ind w:right="284"/>
        <w:rPr>
          <w:rFonts w:ascii="Helvetica Neue" w:hAnsi="Helvetica Neue"/>
          <w:b/>
          <w:bCs/>
          <w:color w:val="B09B56"/>
        </w:rPr>
      </w:pPr>
      <w:r w:rsidRPr="0061411B">
        <w:rPr>
          <w:rFonts w:ascii="Helvetica Neue" w:hAnsi="Helvetica Neue"/>
          <w:b/>
          <w:bCs/>
          <w:color w:val="B09B56"/>
        </w:rPr>
        <w:t>7 Maravilhas da Gastronomia</w:t>
      </w:r>
      <w:r w:rsidRPr="0061411B">
        <w:rPr>
          <w:rFonts w:ascii="Helvetica Neue" w:hAnsi="Helvetica Neue"/>
          <w:b/>
          <w:bCs/>
          <w:color w:val="B09B56"/>
          <w:vertAlign w:val="superscript"/>
        </w:rPr>
        <w:t>®</w:t>
      </w:r>
      <w:r w:rsidRPr="0061411B">
        <w:rPr>
          <w:rFonts w:ascii="Helvetica Neue" w:hAnsi="Helvetica Neue"/>
          <w:b/>
          <w:bCs/>
          <w:color w:val="B09B56"/>
        </w:rPr>
        <w:t>, em 2011</w:t>
      </w:r>
    </w:p>
    <w:p w14:paraId="3E7D104B" w14:textId="77777777" w:rsidR="0061411B" w:rsidRPr="0061411B" w:rsidRDefault="0061411B" w:rsidP="00266426">
      <w:pPr>
        <w:spacing w:line="276" w:lineRule="auto"/>
        <w:ind w:right="284"/>
        <w:rPr>
          <w:rFonts w:ascii="Helvetica Neue" w:hAnsi="Helvetica Neue"/>
          <w:b/>
          <w:bCs/>
          <w:color w:val="B09B56"/>
        </w:rPr>
      </w:pPr>
      <w:r w:rsidRPr="0061411B">
        <w:rPr>
          <w:rFonts w:ascii="Helvetica Neue" w:hAnsi="Helvetica Neue"/>
          <w:b/>
          <w:bCs/>
          <w:color w:val="B09B56"/>
        </w:rPr>
        <w:t>7 Maravilhas – Praias de Portugal</w:t>
      </w:r>
      <w:r w:rsidRPr="0061411B">
        <w:rPr>
          <w:rFonts w:ascii="Helvetica Neue" w:hAnsi="Helvetica Neue"/>
          <w:b/>
          <w:bCs/>
          <w:color w:val="B09B56"/>
          <w:vertAlign w:val="superscript"/>
        </w:rPr>
        <w:t>®</w:t>
      </w:r>
      <w:r w:rsidRPr="0061411B">
        <w:rPr>
          <w:rFonts w:ascii="Helvetica Neue" w:hAnsi="Helvetica Neue"/>
          <w:b/>
          <w:bCs/>
          <w:color w:val="B09B56"/>
        </w:rPr>
        <w:t>, em 2012</w:t>
      </w:r>
    </w:p>
    <w:p w14:paraId="5EE6EBE1" w14:textId="77777777" w:rsidR="0061411B" w:rsidRPr="0061411B" w:rsidRDefault="0061411B" w:rsidP="00266426">
      <w:pPr>
        <w:spacing w:line="276" w:lineRule="auto"/>
        <w:ind w:right="284"/>
        <w:rPr>
          <w:rFonts w:ascii="Helvetica Neue" w:hAnsi="Helvetica Neue"/>
          <w:b/>
          <w:bCs/>
          <w:color w:val="B09B56"/>
        </w:rPr>
      </w:pPr>
      <w:r w:rsidRPr="0061411B">
        <w:rPr>
          <w:rFonts w:ascii="Helvetica Neue" w:hAnsi="Helvetica Neue"/>
          <w:b/>
          <w:bCs/>
          <w:color w:val="B09B56"/>
        </w:rPr>
        <w:t>7 Maravilhas de Portugal – Aldeias</w:t>
      </w:r>
      <w:r w:rsidRPr="0061411B">
        <w:rPr>
          <w:rFonts w:ascii="Helvetica Neue" w:hAnsi="Helvetica Neue"/>
          <w:b/>
          <w:bCs/>
          <w:color w:val="B09B56"/>
          <w:vertAlign w:val="superscript"/>
        </w:rPr>
        <w:t>®</w:t>
      </w:r>
      <w:r w:rsidRPr="0061411B">
        <w:rPr>
          <w:rFonts w:ascii="Helvetica Neue" w:hAnsi="Helvetica Neue"/>
          <w:b/>
          <w:bCs/>
          <w:color w:val="B09B56"/>
        </w:rPr>
        <w:t>, em 2017</w:t>
      </w:r>
    </w:p>
    <w:p w14:paraId="5BF40063" w14:textId="77777777" w:rsidR="0061411B" w:rsidRPr="0061411B" w:rsidRDefault="0061411B" w:rsidP="00266426">
      <w:pPr>
        <w:spacing w:line="276" w:lineRule="auto"/>
        <w:ind w:right="284"/>
        <w:rPr>
          <w:rFonts w:ascii="Helvetica Neue" w:hAnsi="Helvetica Neue"/>
          <w:b/>
          <w:bCs/>
          <w:color w:val="B09B56"/>
        </w:rPr>
      </w:pPr>
      <w:r w:rsidRPr="0061411B">
        <w:rPr>
          <w:rFonts w:ascii="Helvetica Neue" w:hAnsi="Helvetica Neue"/>
          <w:b/>
          <w:bCs/>
          <w:color w:val="B09B56"/>
        </w:rPr>
        <w:t>7 Maravilhas à Mesa</w:t>
      </w:r>
      <w:r w:rsidRPr="0061411B">
        <w:rPr>
          <w:rFonts w:ascii="Helvetica Neue" w:hAnsi="Helvetica Neue"/>
          <w:b/>
          <w:bCs/>
          <w:color w:val="B09B56"/>
          <w:vertAlign w:val="superscript"/>
        </w:rPr>
        <w:t>®</w:t>
      </w:r>
      <w:r w:rsidRPr="0061411B">
        <w:rPr>
          <w:rFonts w:ascii="Helvetica Neue" w:hAnsi="Helvetica Neue"/>
          <w:b/>
          <w:bCs/>
          <w:color w:val="B09B56"/>
        </w:rPr>
        <w:t>, em 2018</w:t>
      </w:r>
    </w:p>
    <w:p w14:paraId="3ABFB426" w14:textId="77777777" w:rsidR="0061411B" w:rsidRPr="0061411B" w:rsidRDefault="0061411B" w:rsidP="00266426">
      <w:pPr>
        <w:spacing w:line="276" w:lineRule="auto"/>
        <w:ind w:right="284"/>
        <w:rPr>
          <w:rFonts w:ascii="Helvetica Neue" w:hAnsi="Helvetica Neue"/>
          <w:b/>
          <w:bCs/>
          <w:color w:val="B09B56"/>
        </w:rPr>
      </w:pPr>
      <w:r w:rsidRPr="0061411B">
        <w:rPr>
          <w:rFonts w:ascii="Helvetica Neue" w:hAnsi="Helvetica Neue"/>
          <w:b/>
          <w:bCs/>
          <w:color w:val="B09B56"/>
        </w:rPr>
        <w:t>7 Maravilhas Doces de Portugal</w:t>
      </w:r>
      <w:r w:rsidRPr="0061411B">
        <w:rPr>
          <w:rFonts w:ascii="Helvetica Neue" w:hAnsi="Helvetica Neue"/>
          <w:b/>
          <w:bCs/>
          <w:color w:val="B09B56"/>
          <w:vertAlign w:val="superscript"/>
        </w:rPr>
        <w:t>®</w:t>
      </w:r>
      <w:r w:rsidRPr="0061411B">
        <w:rPr>
          <w:rFonts w:ascii="Helvetica Neue" w:hAnsi="Helvetica Neue"/>
          <w:b/>
          <w:bCs/>
          <w:color w:val="B09B56"/>
        </w:rPr>
        <w:t>, em 2019</w:t>
      </w:r>
    </w:p>
    <w:p w14:paraId="676EFC01" w14:textId="77777777" w:rsidR="0061411B" w:rsidRPr="0061411B" w:rsidRDefault="0061411B" w:rsidP="00266426">
      <w:pPr>
        <w:spacing w:line="276" w:lineRule="auto"/>
        <w:ind w:right="284"/>
        <w:rPr>
          <w:rFonts w:ascii="Helvetica Neue" w:hAnsi="Helvetica Neue"/>
          <w:b/>
          <w:bCs/>
          <w:color w:val="B09B56"/>
        </w:rPr>
      </w:pPr>
      <w:r w:rsidRPr="0061411B">
        <w:rPr>
          <w:rFonts w:ascii="Helvetica Neue" w:hAnsi="Helvetica Neue"/>
          <w:b/>
          <w:bCs/>
          <w:color w:val="B09B56"/>
        </w:rPr>
        <w:t>7 Maravilhas da Cultura Popular</w:t>
      </w:r>
      <w:r w:rsidRPr="0061411B">
        <w:rPr>
          <w:rFonts w:ascii="Helvetica Neue" w:hAnsi="Helvetica Neue"/>
          <w:b/>
          <w:bCs/>
          <w:color w:val="B09B56"/>
          <w:vertAlign w:val="superscript"/>
        </w:rPr>
        <w:t>®</w:t>
      </w:r>
      <w:r w:rsidRPr="0061411B">
        <w:rPr>
          <w:rFonts w:ascii="Helvetica Neue" w:hAnsi="Helvetica Neue"/>
          <w:b/>
          <w:bCs/>
          <w:color w:val="B09B56"/>
        </w:rPr>
        <w:t>, em 2020</w:t>
      </w:r>
    </w:p>
    <w:p w14:paraId="754A5A64" w14:textId="0B58C663" w:rsidR="008C1EAB" w:rsidRPr="0061411B" w:rsidRDefault="008C1EAB" w:rsidP="00266426">
      <w:pPr>
        <w:ind w:right="284"/>
        <w:jc w:val="both"/>
        <w:rPr>
          <w:rFonts w:ascii="Helvetica" w:hAnsi="Helvetica"/>
          <w:b/>
          <w:color w:val="000000" w:themeColor="text1"/>
        </w:rPr>
      </w:pPr>
    </w:p>
    <w:p w14:paraId="3AC5F901" w14:textId="41180A72" w:rsidR="00487027" w:rsidRDefault="00C70DC6" w:rsidP="004B1EF1">
      <w:pPr>
        <w:spacing w:line="276" w:lineRule="auto"/>
        <w:ind w:right="284"/>
        <w:jc w:val="center"/>
        <w:rPr>
          <w:rFonts w:ascii="Helvetica" w:hAnsi="Helvetica"/>
        </w:rPr>
      </w:pPr>
      <w:r w:rsidRPr="0061411B">
        <w:rPr>
          <w:rFonts w:ascii="Helvetica" w:hAnsi="Helvetica"/>
        </w:rPr>
        <w:t>Para mais informações</w:t>
      </w:r>
      <w:r w:rsidR="009D7FE7" w:rsidRPr="0061411B">
        <w:rPr>
          <w:rFonts w:ascii="Helvetica" w:hAnsi="Helvetica"/>
        </w:rPr>
        <w:t>:</w:t>
      </w:r>
      <w:r w:rsidR="008C1EAB" w:rsidRPr="0061411B">
        <w:rPr>
          <w:rFonts w:ascii="Helvetica" w:hAnsi="Helvetica"/>
        </w:rPr>
        <w:t xml:space="preserve"> </w:t>
      </w:r>
      <w:hyperlink r:id="rId13" w:history="1">
        <w:r w:rsidR="00487027" w:rsidRPr="00933C99">
          <w:rPr>
            <w:rStyle w:val="Hiperligao"/>
            <w:rFonts w:ascii="Helvetica" w:hAnsi="Helvetica"/>
          </w:rPr>
          <w:t>info@7maravilhas.pt</w:t>
        </w:r>
      </w:hyperlink>
    </w:p>
    <w:sectPr w:rsidR="00487027" w:rsidSect="00266426">
      <w:type w:val="continuous"/>
      <w:pgSz w:w="11910" w:h="16840"/>
      <w:pgMar w:top="2526" w:right="711" w:bottom="0" w:left="1134" w:header="720" w:footer="811" w:gutter="0"/>
      <w:cols w:space="312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761C5" w14:textId="77777777" w:rsidR="009A25C0" w:rsidRDefault="009A25C0" w:rsidP="005F0232">
      <w:r>
        <w:separator/>
      </w:r>
    </w:p>
  </w:endnote>
  <w:endnote w:type="continuationSeparator" w:id="0">
    <w:p w14:paraId="078BE8FB" w14:textId="77777777" w:rsidR="009A25C0" w:rsidRDefault="009A25C0" w:rsidP="005F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1489" w14:textId="61CCB79A" w:rsidR="003507D3" w:rsidRPr="00845B4E" w:rsidRDefault="00D27AAD" w:rsidP="00A0574A">
    <w:pPr>
      <w:pStyle w:val="Corpodetexto"/>
      <w:tabs>
        <w:tab w:val="left" w:pos="10190"/>
      </w:tabs>
      <w:spacing w:before="100" w:line="252" w:lineRule="auto"/>
      <w:ind w:left="115" w:right="-16"/>
      <w:jc w:val="center"/>
      <w:rPr>
        <w:color w:val="A6A6A6" w:themeColor="background1" w:themeShade="A6"/>
      </w:rPr>
    </w:pPr>
    <w:r w:rsidRPr="00A0574A">
      <w:rPr>
        <w:noProof/>
        <w:color w:val="A6A6A6" w:themeColor="background1" w:themeShade="A6"/>
      </w:rPr>
      <w:drawing>
        <wp:inline distT="0" distB="0" distL="0" distR="0" wp14:anchorId="05AC7C45" wp14:editId="45281711">
          <wp:extent cx="3510220" cy="327378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4804" cy="3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51A6" w14:textId="4592F3B6" w:rsidR="0079314E" w:rsidRDefault="0079314E" w:rsidP="0079314E">
    <w:pPr>
      <w:pStyle w:val="Rodap"/>
      <w:jc w:val="center"/>
    </w:pPr>
    <w:r w:rsidRPr="00A0574A">
      <w:rPr>
        <w:noProof/>
        <w:color w:val="A6A6A6" w:themeColor="background1" w:themeShade="A6"/>
      </w:rPr>
      <w:drawing>
        <wp:inline distT="0" distB="0" distL="0" distR="0" wp14:anchorId="319C5739" wp14:editId="55CAF1D5">
          <wp:extent cx="3510220" cy="327378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4804" cy="3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2FC1" w14:textId="77777777" w:rsidR="009A25C0" w:rsidRDefault="009A25C0" w:rsidP="005F0232">
      <w:r>
        <w:separator/>
      </w:r>
    </w:p>
  </w:footnote>
  <w:footnote w:type="continuationSeparator" w:id="0">
    <w:p w14:paraId="25F2253D" w14:textId="77777777" w:rsidR="009A25C0" w:rsidRDefault="009A25C0" w:rsidP="005F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C343" w14:textId="56F615F5" w:rsidR="003507D3" w:rsidRDefault="00942F63" w:rsidP="00342E61">
    <w:pPr>
      <w:pStyle w:val="Cabealho"/>
      <w:jc w:val="center"/>
    </w:pPr>
    <w:r w:rsidRPr="00634FD3">
      <w:rPr>
        <w:noProof/>
      </w:rPr>
      <w:drawing>
        <wp:anchor distT="0" distB="0" distL="114300" distR="114300" simplePos="0" relativeHeight="251659264" behindDoc="0" locked="0" layoutInCell="1" allowOverlap="1" wp14:anchorId="39B52CD3" wp14:editId="77A780D5">
          <wp:simplePos x="0" y="0"/>
          <wp:positionH relativeFrom="column">
            <wp:posOffset>2498651</wp:posOffset>
          </wp:positionH>
          <wp:positionV relativeFrom="paragraph">
            <wp:posOffset>0</wp:posOffset>
          </wp:positionV>
          <wp:extent cx="928370" cy="8636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37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B08A" w14:textId="77777777" w:rsidR="00942F63" w:rsidRDefault="00942F63" w:rsidP="00342E61">
    <w:pPr>
      <w:pStyle w:val="Cabealho"/>
      <w:jc w:val="center"/>
    </w:pPr>
    <w:r w:rsidRPr="00634FD3">
      <w:rPr>
        <w:noProof/>
      </w:rPr>
      <w:drawing>
        <wp:anchor distT="0" distB="0" distL="114300" distR="114300" simplePos="0" relativeHeight="251661312" behindDoc="0" locked="0" layoutInCell="1" allowOverlap="1" wp14:anchorId="2B10969E" wp14:editId="366F083C">
          <wp:simplePos x="0" y="0"/>
          <wp:positionH relativeFrom="column">
            <wp:posOffset>2498651</wp:posOffset>
          </wp:positionH>
          <wp:positionV relativeFrom="paragraph">
            <wp:posOffset>0</wp:posOffset>
          </wp:positionV>
          <wp:extent cx="928370" cy="8636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37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44E30"/>
    <w:multiLevelType w:val="hybridMultilevel"/>
    <w:tmpl w:val="9F4484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738B"/>
    <w:multiLevelType w:val="hybridMultilevel"/>
    <w:tmpl w:val="EEC832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562"/>
    <w:multiLevelType w:val="hybridMultilevel"/>
    <w:tmpl w:val="61D6C5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FD6"/>
    <w:multiLevelType w:val="hybridMultilevel"/>
    <w:tmpl w:val="537668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69A0"/>
    <w:multiLevelType w:val="hybridMultilevel"/>
    <w:tmpl w:val="BE0C56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0350"/>
    <w:multiLevelType w:val="hybridMultilevel"/>
    <w:tmpl w:val="7C4019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365D"/>
    <w:multiLevelType w:val="hybridMultilevel"/>
    <w:tmpl w:val="94D42A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40040"/>
    <w:multiLevelType w:val="hybridMultilevel"/>
    <w:tmpl w:val="8DB83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96DB7"/>
    <w:multiLevelType w:val="hybridMultilevel"/>
    <w:tmpl w:val="B7002B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65733"/>
    <w:multiLevelType w:val="hybridMultilevel"/>
    <w:tmpl w:val="11F673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73416"/>
    <w:multiLevelType w:val="hybridMultilevel"/>
    <w:tmpl w:val="BEA6A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E3"/>
    <w:rsid w:val="00000450"/>
    <w:rsid w:val="000014FE"/>
    <w:rsid w:val="00005017"/>
    <w:rsid w:val="0000604D"/>
    <w:rsid w:val="00013BF2"/>
    <w:rsid w:val="00030CB1"/>
    <w:rsid w:val="0003152B"/>
    <w:rsid w:val="00063956"/>
    <w:rsid w:val="000648F0"/>
    <w:rsid w:val="00066169"/>
    <w:rsid w:val="00067FBB"/>
    <w:rsid w:val="0007213E"/>
    <w:rsid w:val="0009146B"/>
    <w:rsid w:val="0009714F"/>
    <w:rsid w:val="000A6738"/>
    <w:rsid w:val="000A7135"/>
    <w:rsid w:val="000B3A1A"/>
    <w:rsid w:val="000B466F"/>
    <w:rsid w:val="000B7C12"/>
    <w:rsid w:val="000C4819"/>
    <w:rsid w:val="000D4138"/>
    <w:rsid w:val="000E1654"/>
    <w:rsid w:val="000F4FB8"/>
    <w:rsid w:val="000F727E"/>
    <w:rsid w:val="000F749D"/>
    <w:rsid w:val="00106D62"/>
    <w:rsid w:val="00111DB1"/>
    <w:rsid w:val="0011217F"/>
    <w:rsid w:val="00114DF3"/>
    <w:rsid w:val="001152C0"/>
    <w:rsid w:val="0013301A"/>
    <w:rsid w:val="00155DB4"/>
    <w:rsid w:val="00165C43"/>
    <w:rsid w:val="00175697"/>
    <w:rsid w:val="00177CA4"/>
    <w:rsid w:val="001A1765"/>
    <w:rsid w:val="001A1783"/>
    <w:rsid w:val="001A3BEB"/>
    <w:rsid w:val="001A4116"/>
    <w:rsid w:val="001A6D7B"/>
    <w:rsid w:val="001A7129"/>
    <w:rsid w:val="001D0311"/>
    <w:rsid w:val="001D355B"/>
    <w:rsid w:val="001D6C66"/>
    <w:rsid w:val="001E264F"/>
    <w:rsid w:val="001E57AA"/>
    <w:rsid w:val="001E631B"/>
    <w:rsid w:val="001F3E44"/>
    <w:rsid w:val="001F6BE0"/>
    <w:rsid w:val="00207310"/>
    <w:rsid w:val="00210D71"/>
    <w:rsid w:val="00212067"/>
    <w:rsid w:val="0021321A"/>
    <w:rsid w:val="00214B1B"/>
    <w:rsid w:val="00241239"/>
    <w:rsid w:val="0024308C"/>
    <w:rsid w:val="00266426"/>
    <w:rsid w:val="00280211"/>
    <w:rsid w:val="00281534"/>
    <w:rsid w:val="00297D1D"/>
    <w:rsid w:val="002A2BE2"/>
    <w:rsid w:val="002B0B1D"/>
    <w:rsid w:val="002D04BD"/>
    <w:rsid w:val="002F1E64"/>
    <w:rsid w:val="0030194A"/>
    <w:rsid w:val="00301AE0"/>
    <w:rsid w:val="00307925"/>
    <w:rsid w:val="003159F2"/>
    <w:rsid w:val="00317650"/>
    <w:rsid w:val="0033132C"/>
    <w:rsid w:val="00341714"/>
    <w:rsid w:val="00342E61"/>
    <w:rsid w:val="00343DA8"/>
    <w:rsid w:val="003455C1"/>
    <w:rsid w:val="003507D3"/>
    <w:rsid w:val="00351C2D"/>
    <w:rsid w:val="00355E30"/>
    <w:rsid w:val="00356529"/>
    <w:rsid w:val="00361994"/>
    <w:rsid w:val="00372DE1"/>
    <w:rsid w:val="00374667"/>
    <w:rsid w:val="00382638"/>
    <w:rsid w:val="00386E85"/>
    <w:rsid w:val="00394634"/>
    <w:rsid w:val="003D0450"/>
    <w:rsid w:val="003D1D9A"/>
    <w:rsid w:val="003D53F9"/>
    <w:rsid w:val="003F6414"/>
    <w:rsid w:val="00406F70"/>
    <w:rsid w:val="00412566"/>
    <w:rsid w:val="00420053"/>
    <w:rsid w:val="00430702"/>
    <w:rsid w:val="00435D99"/>
    <w:rsid w:val="00470D87"/>
    <w:rsid w:val="0047236B"/>
    <w:rsid w:val="00482FA0"/>
    <w:rsid w:val="00483AA8"/>
    <w:rsid w:val="00487027"/>
    <w:rsid w:val="00490AEA"/>
    <w:rsid w:val="00490E7A"/>
    <w:rsid w:val="004A487F"/>
    <w:rsid w:val="004B0C64"/>
    <w:rsid w:val="004B1EF1"/>
    <w:rsid w:val="004B3A19"/>
    <w:rsid w:val="004C6DA8"/>
    <w:rsid w:val="004D440D"/>
    <w:rsid w:val="004E0EBF"/>
    <w:rsid w:val="004F2920"/>
    <w:rsid w:val="0052336D"/>
    <w:rsid w:val="00533B4B"/>
    <w:rsid w:val="00546655"/>
    <w:rsid w:val="00556E7C"/>
    <w:rsid w:val="005763A2"/>
    <w:rsid w:val="00595E3A"/>
    <w:rsid w:val="005A1E54"/>
    <w:rsid w:val="005A669E"/>
    <w:rsid w:val="005A6BB6"/>
    <w:rsid w:val="005A7C02"/>
    <w:rsid w:val="005D36E9"/>
    <w:rsid w:val="005D63D8"/>
    <w:rsid w:val="005E4CF8"/>
    <w:rsid w:val="005E6F8B"/>
    <w:rsid w:val="005F0232"/>
    <w:rsid w:val="0061411B"/>
    <w:rsid w:val="006152A9"/>
    <w:rsid w:val="006156F8"/>
    <w:rsid w:val="00615AB3"/>
    <w:rsid w:val="00622F95"/>
    <w:rsid w:val="00624973"/>
    <w:rsid w:val="00631628"/>
    <w:rsid w:val="0063797F"/>
    <w:rsid w:val="00640BB7"/>
    <w:rsid w:val="00641798"/>
    <w:rsid w:val="00642F02"/>
    <w:rsid w:val="00656D57"/>
    <w:rsid w:val="0065705C"/>
    <w:rsid w:val="006600FB"/>
    <w:rsid w:val="00667263"/>
    <w:rsid w:val="00684CB0"/>
    <w:rsid w:val="0068643A"/>
    <w:rsid w:val="006A4414"/>
    <w:rsid w:val="006B6106"/>
    <w:rsid w:val="006C524C"/>
    <w:rsid w:val="006E0549"/>
    <w:rsid w:val="006E2687"/>
    <w:rsid w:val="006E28CA"/>
    <w:rsid w:val="006F4A6F"/>
    <w:rsid w:val="007028EC"/>
    <w:rsid w:val="00707AFF"/>
    <w:rsid w:val="007105DF"/>
    <w:rsid w:val="007135D4"/>
    <w:rsid w:val="007312B0"/>
    <w:rsid w:val="00732349"/>
    <w:rsid w:val="0073389C"/>
    <w:rsid w:val="00744119"/>
    <w:rsid w:val="0075031B"/>
    <w:rsid w:val="0075632E"/>
    <w:rsid w:val="007625BF"/>
    <w:rsid w:val="007644B4"/>
    <w:rsid w:val="00771E20"/>
    <w:rsid w:val="00773629"/>
    <w:rsid w:val="0077583B"/>
    <w:rsid w:val="00785A6E"/>
    <w:rsid w:val="00791756"/>
    <w:rsid w:val="0079314E"/>
    <w:rsid w:val="00793D74"/>
    <w:rsid w:val="007C1BCF"/>
    <w:rsid w:val="007D60B5"/>
    <w:rsid w:val="007E1558"/>
    <w:rsid w:val="007E2FAC"/>
    <w:rsid w:val="007E3DE7"/>
    <w:rsid w:val="007E4336"/>
    <w:rsid w:val="007F43D1"/>
    <w:rsid w:val="00801796"/>
    <w:rsid w:val="00804634"/>
    <w:rsid w:val="00804867"/>
    <w:rsid w:val="00832C8E"/>
    <w:rsid w:val="00836E5F"/>
    <w:rsid w:val="00845B4E"/>
    <w:rsid w:val="0085230F"/>
    <w:rsid w:val="0085518F"/>
    <w:rsid w:val="008717EB"/>
    <w:rsid w:val="00871B91"/>
    <w:rsid w:val="00873726"/>
    <w:rsid w:val="008804A1"/>
    <w:rsid w:val="00886CB0"/>
    <w:rsid w:val="008A11F1"/>
    <w:rsid w:val="008A26F2"/>
    <w:rsid w:val="008A42EE"/>
    <w:rsid w:val="008A6642"/>
    <w:rsid w:val="008A6F3C"/>
    <w:rsid w:val="008B074A"/>
    <w:rsid w:val="008B3C65"/>
    <w:rsid w:val="008B3F9B"/>
    <w:rsid w:val="008B41EC"/>
    <w:rsid w:val="008C1EAB"/>
    <w:rsid w:val="008C2A97"/>
    <w:rsid w:val="008D03AE"/>
    <w:rsid w:val="008D2EF2"/>
    <w:rsid w:val="008E29B9"/>
    <w:rsid w:val="008E69D4"/>
    <w:rsid w:val="008E7FE4"/>
    <w:rsid w:val="008F56B5"/>
    <w:rsid w:val="008F6050"/>
    <w:rsid w:val="00912CCB"/>
    <w:rsid w:val="00920F7A"/>
    <w:rsid w:val="00923834"/>
    <w:rsid w:val="00923978"/>
    <w:rsid w:val="0093298B"/>
    <w:rsid w:val="0094032E"/>
    <w:rsid w:val="00942F63"/>
    <w:rsid w:val="0096074E"/>
    <w:rsid w:val="009618AA"/>
    <w:rsid w:val="0097241E"/>
    <w:rsid w:val="00972F46"/>
    <w:rsid w:val="0098643E"/>
    <w:rsid w:val="00986A94"/>
    <w:rsid w:val="00987542"/>
    <w:rsid w:val="009912ED"/>
    <w:rsid w:val="009927CF"/>
    <w:rsid w:val="009959C8"/>
    <w:rsid w:val="009A12FA"/>
    <w:rsid w:val="009A209F"/>
    <w:rsid w:val="009A25C0"/>
    <w:rsid w:val="009A4744"/>
    <w:rsid w:val="009B330D"/>
    <w:rsid w:val="009B64BA"/>
    <w:rsid w:val="009C1941"/>
    <w:rsid w:val="009C2FDA"/>
    <w:rsid w:val="009D20DD"/>
    <w:rsid w:val="009D7FE7"/>
    <w:rsid w:val="009E4A90"/>
    <w:rsid w:val="009E750F"/>
    <w:rsid w:val="009F0058"/>
    <w:rsid w:val="009F5AE6"/>
    <w:rsid w:val="009F70B3"/>
    <w:rsid w:val="00A041F1"/>
    <w:rsid w:val="00A0574A"/>
    <w:rsid w:val="00A10F4B"/>
    <w:rsid w:val="00A23F46"/>
    <w:rsid w:val="00A2472F"/>
    <w:rsid w:val="00A47C66"/>
    <w:rsid w:val="00A5342C"/>
    <w:rsid w:val="00A620FC"/>
    <w:rsid w:val="00A64845"/>
    <w:rsid w:val="00A727C0"/>
    <w:rsid w:val="00A734E7"/>
    <w:rsid w:val="00A819BA"/>
    <w:rsid w:val="00A8577D"/>
    <w:rsid w:val="00A9613C"/>
    <w:rsid w:val="00AA5982"/>
    <w:rsid w:val="00AB762F"/>
    <w:rsid w:val="00AC191B"/>
    <w:rsid w:val="00AC288E"/>
    <w:rsid w:val="00AC75D9"/>
    <w:rsid w:val="00AD069D"/>
    <w:rsid w:val="00AD283D"/>
    <w:rsid w:val="00AD4D3D"/>
    <w:rsid w:val="00AE082B"/>
    <w:rsid w:val="00AE0B9F"/>
    <w:rsid w:val="00AE1F1D"/>
    <w:rsid w:val="00AE2498"/>
    <w:rsid w:val="00AF59E1"/>
    <w:rsid w:val="00AF6608"/>
    <w:rsid w:val="00B033A3"/>
    <w:rsid w:val="00B03AEA"/>
    <w:rsid w:val="00B03FE9"/>
    <w:rsid w:val="00B22061"/>
    <w:rsid w:val="00B30FE3"/>
    <w:rsid w:val="00B41999"/>
    <w:rsid w:val="00B5681C"/>
    <w:rsid w:val="00B67DED"/>
    <w:rsid w:val="00B73363"/>
    <w:rsid w:val="00B73E32"/>
    <w:rsid w:val="00B766DA"/>
    <w:rsid w:val="00B915CC"/>
    <w:rsid w:val="00B91D46"/>
    <w:rsid w:val="00B93B2A"/>
    <w:rsid w:val="00BA3B62"/>
    <w:rsid w:val="00BB1B29"/>
    <w:rsid w:val="00BC6947"/>
    <w:rsid w:val="00BD5806"/>
    <w:rsid w:val="00BE0651"/>
    <w:rsid w:val="00BE4524"/>
    <w:rsid w:val="00BE596F"/>
    <w:rsid w:val="00BE75DE"/>
    <w:rsid w:val="00BF7842"/>
    <w:rsid w:val="00C01D5B"/>
    <w:rsid w:val="00C0419D"/>
    <w:rsid w:val="00C05AD6"/>
    <w:rsid w:val="00C06C62"/>
    <w:rsid w:val="00C07FED"/>
    <w:rsid w:val="00C10171"/>
    <w:rsid w:val="00C120C9"/>
    <w:rsid w:val="00C15F61"/>
    <w:rsid w:val="00C16FE8"/>
    <w:rsid w:val="00C267BB"/>
    <w:rsid w:val="00C27721"/>
    <w:rsid w:val="00C27FF3"/>
    <w:rsid w:val="00C42007"/>
    <w:rsid w:val="00C66F72"/>
    <w:rsid w:val="00C70DC6"/>
    <w:rsid w:val="00C73833"/>
    <w:rsid w:val="00C81865"/>
    <w:rsid w:val="00C9794E"/>
    <w:rsid w:val="00CC1DFF"/>
    <w:rsid w:val="00CC48A3"/>
    <w:rsid w:val="00CD0994"/>
    <w:rsid w:val="00CE2E79"/>
    <w:rsid w:val="00CE5AF3"/>
    <w:rsid w:val="00CF2847"/>
    <w:rsid w:val="00CF5EA7"/>
    <w:rsid w:val="00D22709"/>
    <w:rsid w:val="00D233F7"/>
    <w:rsid w:val="00D27A10"/>
    <w:rsid w:val="00D27AAD"/>
    <w:rsid w:val="00D308BF"/>
    <w:rsid w:val="00D426E4"/>
    <w:rsid w:val="00D66D8B"/>
    <w:rsid w:val="00D83EF9"/>
    <w:rsid w:val="00D94E5C"/>
    <w:rsid w:val="00D950E3"/>
    <w:rsid w:val="00DA54A6"/>
    <w:rsid w:val="00DA7BC1"/>
    <w:rsid w:val="00DB45F1"/>
    <w:rsid w:val="00DE76C5"/>
    <w:rsid w:val="00DF3B20"/>
    <w:rsid w:val="00E0363C"/>
    <w:rsid w:val="00E057FA"/>
    <w:rsid w:val="00E11B5B"/>
    <w:rsid w:val="00E2107E"/>
    <w:rsid w:val="00E27E98"/>
    <w:rsid w:val="00E339ED"/>
    <w:rsid w:val="00E422BC"/>
    <w:rsid w:val="00E44AA4"/>
    <w:rsid w:val="00E44C0A"/>
    <w:rsid w:val="00E467AF"/>
    <w:rsid w:val="00E5283F"/>
    <w:rsid w:val="00E545FA"/>
    <w:rsid w:val="00E920D8"/>
    <w:rsid w:val="00E9782E"/>
    <w:rsid w:val="00EB23E8"/>
    <w:rsid w:val="00EB3C5D"/>
    <w:rsid w:val="00EC27AB"/>
    <w:rsid w:val="00ED4253"/>
    <w:rsid w:val="00ED5282"/>
    <w:rsid w:val="00ED6E51"/>
    <w:rsid w:val="00EE6EB5"/>
    <w:rsid w:val="00EF71AD"/>
    <w:rsid w:val="00F00522"/>
    <w:rsid w:val="00F006ED"/>
    <w:rsid w:val="00F108C9"/>
    <w:rsid w:val="00F10F65"/>
    <w:rsid w:val="00F21F46"/>
    <w:rsid w:val="00F56C4E"/>
    <w:rsid w:val="00F75524"/>
    <w:rsid w:val="00F95B59"/>
    <w:rsid w:val="00F965EE"/>
    <w:rsid w:val="00FA4F34"/>
    <w:rsid w:val="00FA628B"/>
    <w:rsid w:val="00FB19B8"/>
    <w:rsid w:val="00FB2630"/>
    <w:rsid w:val="00FB347A"/>
    <w:rsid w:val="00FB6FEE"/>
    <w:rsid w:val="00FC0244"/>
    <w:rsid w:val="00FC4C8D"/>
    <w:rsid w:val="00FC6FF0"/>
    <w:rsid w:val="00FD068D"/>
    <w:rsid w:val="00FD1E86"/>
    <w:rsid w:val="00FD225B"/>
    <w:rsid w:val="00FD2E93"/>
    <w:rsid w:val="00FD4C04"/>
    <w:rsid w:val="00FD67BB"/>
    <w:rsid w:val="00FE25AC"/>
    <w:rsid w:val="00FE5379"/>
    <w:rsid w:val="00FE5F3A"/>
    <w:rsid w:val="00FF556F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0C8BB"/>
  <w15:docId w15:val="{C7E24A03-E30A-8A4B-9618-63B3B9FD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0B466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CC48A3"/>
    <w:pPr>
      <w:keepNext/>
      <w:jc w:val="both"/>
      <w:outlineLvl w:val="0"/>
    </w:pPr>
    <w:rPr>
      <w:b/>
      <w:sz w:val="16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5F0232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0232"/>
    <w:rPr>
      <w:rFonts w:ascii="Lucida Grande" w:eastAsia="Arial" w:hAnsi="Lucida Grande" w:cs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F0232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0232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5F0232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0232"/>
    <w:rPr>
      <w:rFonts w:ascii="Arial" w:eastAsia="Arial" w:hAnsi="Arial" w:cs="Arial"/>
    </w:rPr>
  </w:style>
  <w:style w:type="character" w:styleId="Forte">
    <w:name w:val="Strong"/>
    <w:basedOn w:val="Tipodeletrapredefinidodopargrafo"/>
    <w:uiPriority w:val="22"/>
    <w:qFormat/>
    <w:rsid w:val="007312B0"/>
    <w:rPr>
      <w:b/>
      <w:bCs/>
    </w:rPr>
  </w:style>
  <w:style w:type="character" w:customStyle="1" w:styleId="apple-converted-space">
    <w:name w:val="apple-converted-space"/>
    <w:basedOn w:val="Tipodeletrapredefinidodopargrafo"/>
    <w:rsid w:val="00845B4E"/>
  </w:style>
  <w:style w:type="character" w:customStyle="1" w:styleId="Ttulo1Carter">
    <w:name w:val="Título 1 Caráter"/>
    <w:basedOn w:val="Tipodeletrapredefinidodopargrafo"/>
    <w:link w:val="Ttulo1"/>
    <w:uiPriority w:val="99"/>
    <w:rsid w:val="00CC48A3"/>
    <w:rPr>
      <w:rFonts w:ascii="Arial" w:eastAsia="Times New Roman" w:hAnsi="Arial" w:cs="Times New Roman"/>
      <w:b/>
      <w:sz w:val="16"/>
      <w:szCs w:val="20"/>
      <w:lang w:val="pt-PT" w:eastAsia="pt-PT"/>
    </w:rPr>
  </w:style>
  <w:style w:type="character" w:customStyle="1" w:styleId="Nenhum">
    <w:name w:val="Nenhum"/>
    <w:rsid w:val="004B0C64"/>
  </w:style>
  <w:style w:type="character" w:styleId="Hiperligao">
    <w:name w:val="Hyperlink"/>
    <w:basedOn w:val="Tipodeletrapredefinidodopargrafo"/>
    <w:uiPriority w:val="99"/>
    <w:unhideWhenUsed/>
    <w:rsid w:val="00684C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169"/>
    <w:pPr>
      <w:spacing w:before="100" w:beforeAutospacing="1" w:after="100" w:afterAutospacing="1"/>
    </w:pPr>
    <w:rPr>
      <w:rFonts w:eastAsiaTheme="minorHAnsi"/>
    </w:rPr>
  </w:style>
  <w:style w:type="character" w:styleId="MenoNoResolvida">
    <w:name w:val="Unresolved Mention"/>
    <w:basedOn w:val="Tipodeletrapredefinidodopargrafo"/>
    <w:uiPriority w:val="99"/>
    <w:rsid w:val="008B3F9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51C2D"/>
    <w:rPr>
      <w:color w:val="800080" w:themeColor="followedHyperlink"/>
      <w:u w:val="single"/>
    </w:rPr>
  </w:style>
  <w:style w:type="paragraph" w:customStyle="1" w:styleId="Corpo">
    <w:name w:val="Corpo"/>
    <w:rsid w:val="00C70DC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shd w:val="clear" w:color="auto" w:fill="FCFCFC"/>
      <w:lang w:val="pt-PT" w:eastAsia="pt-PT"/>
    </w:rPr>
  </w:style>
  <w:style w:type="paragraph" w:customStyle="1" w:styleId="Textesignature">
    <w:name w:val="Texte signature"/>
    <w:basedOn w:val="Normal"/>
    <w:qFormat/>
    <w:rsid w:val="00AA5982"/>
    <w:pPr>
      <w:spacing w:before="296" w:line="240" w:lineRule="atLeast"/>
      <w:contextualSpacing/>
    </w:pPr>
    <w:rPr>
      <w:b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7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7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79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9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7maravilha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766262-EDC9-814E-9931-0111BC65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762</Words>
  <Characters>4028</Characters>
  <Application>Microsoft Office Word</Application>
  <DocSecurity>0</DocSecurity>
  <Lines>134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7 MARAVILHAS</Company>
  <LinksUpToDate>false</LinksUpToDate>
  <CharactersWithSpaces>4712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MARAVILHAS</dc:creator>
  <cp:keywords/>
  <dc:description/>
  <cp:lastModifiedBy>Utilizador do Microsoft Office</cp:lastModifiedBy>
  <cp:revision>5</cp:revision>
  <cp:lastPrinted>2021-08-02T09:58:00Z</cp:lastPrinted>
  <dcterms:created xsi:type="dcterms:W3CDTF">2021-08-02T09:58:00Z</dcterms:created>
  <dcterms:modified xsi:type="dcterms:W3CDTF">2021-08-02T10:28:00Z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2017-11-27T10:00:00Z</vt:filetime>
  </property>
</Properties>
</file>